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A05" w:rsidRPr="00E6043C" w:rsidRDefault="004C4A05" w:rsidP="003B6A07">
      <w:pPr>
        <w:spacing w:line="480" w:lineRule="auto"/>
        <w:jc w:val="center"/>
        <w:rPr>
          <w:rFonts w:asciiTheme="minorHAnsi" w:hAnsiTheme="minorHAnsi" w:cstheme="minorHAnsi"/>
          <w:szCs w:val="22"/>
        </w:rPr>
      </w:pPr>
    </w:p>
    <w:p w:rsidR="00FC4CEB" w:rsidRPr="00E6043C" w:rsidRDefault="00FC4CEB" w:rsidP="00A767FD">
      <w:pPr>
        <w:pStyle w:val="CVTitle"/>
        <w:rPr>
          <w:rFonts w:asciiTheme="minorHAnsi" w:hAnsiTheme="minorHAnsi" w:cstheme="minorHAnsi"/>
          <w:sz w:val="22"/>
          <w:szCs w:val="22"/>
        </w:rPr>
      </w:pPr>
    </w:p>
    <w:p w:rsidR="00FC4CEB" w:rsidRPr="00E6043C" w:rsidRDefault="00FC4CEB" w:rsidP="00A767FD">
      <w:pPr>
        <w:pStyle w:val="CVTitle"/>
        <w:rPr>
          <w:rFonts w:asciiTheme="minorHAnsi" w:hAnsiTheme="minorHAnsi" w:cstheme="minorHAnsi"/>
          <w:sz w:val="22"/>
          <w:szCs w:val="22"/>
        </w:rPr>
      </w:pPr>
    </w:p>
    <w:p w:rsidR="004C4A05" w:rsidRPr="00E6043C" w:rsidRDefault="00243B7D" w:rsidP="00A767FD">
      <w:pPr>
        <w:pStyle w:val="CVTitle"/>
        <w:rPr>
          <w:rFonts w:asciiTheme="minorHAnsi" w:hAnsiTheme="minorHAnsi" w:cstheme="minorHAnsi"/>
          <w:color w:val="0070C0"/>
          <w:sz w:val="32"/>
          <w:szCs w:val="32"/>
        </w:rPr>
      </w:pPr>
      <w:r w:rsidRPr="00E6043C">
        <w:rPr>
          <w:rFonts w:asciiTheme="minorHAnsi" w:hAnsiTheme="minorHAnsi" w:cstheme="minorHAnsi"/>
          <w:color w:val="0070C0"/>
          <w:sz w:val="32"/>
          <w:szCs w:val="32"/>
        </w:rPr>
        <w:t xml:space="preserve">Gosforth Park First School </w:t>
      </w:r>
    </w:p>
    <w:p w:rsidR="008E60A4" w:rsidRPr="00E6043C" w:rsidRDefault="008E60A4" w:rsidP="00DA3485">
      <w:pPr>
        <w:jc w:val="center"/>
        <w:rPr>
          <w:rFonts w:asciiTheme="minorHAnsi" w:hAnsiTheme="minorHAnsi" w:cstheme="minorHAnsi"/>
          <w:szCs w:val="22"/>
        </w:rPr>
      </w:pPr>
    </w:p>
    <w:p w:rsidR="00DA3485" w:rsidRPr="00E6043C" w:rsidRDefault="00B132F3">
      <w:pPr>
        <w:rPr>
          <w:rFonts w:asciiTheme="minorHAnsi" w:hAnsiTheme="minorHAnsi" w:cstheme="minorHAnsi"/>
          <w:szCs w:val="22"/>
        </w:rPr>
      </w:pPr>
      <w:r w:rsidRPr="00E6043C">
        <w:rPr>
          <w:rFonts w:asciiTheme="minorHAnsi" w:hAnsiTheme="minorHAnsi" w:cstheme="minorHAnsi"/>
          <w:noProof/>
          <w:szCs w:val="22"/>
          <w:lang w:eastAsia="en-GB"/>
        </w:rPr>
        <mc:AlternateContent>
          <mc:Choice Requires="wps">
            <w:drawing>
              <wp:anchor distT="0" distB="0" distL="114300" distR="114300" simplePos="0" relativeHeight="251652608" behindDoc="0" locked="0" layoutInCell="1" allowOverlap="1" wp14:anchorId="19147F38" wp14:editId="42613BB8">
                <wp:simplePos x="0" y="0"/>
                <wp:positionH relativeFrom="column">
                  <wp:posOffset>3810</wp:posOffset>
                </wp:positionH>
                <wp:positionV relativeFrom="paragraph">
                  <wp:posOffset>-635</wp:posOffset>
                </wp:positionV>
                <wp:extent cx="6210300" cy="0"/>
                <wp:effectExtent l="0" t="0" r="19050" b="1905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line">
                          <a:avLst/>
                        </a:prstGeom>
                        <a:ln>
                          <a:headEnd/>
                          <a:tailEnd/>
                        </a:ln>
                        <a:effectLst/>
                        <a:extLst/>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913A8E8" id="Line 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05pt" to="489.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" strokecolor="black [3200]" strokeweight="2pt"/>
            </w:pict>
          </mc:Fallback>
        </mc:AlternateContent>
      </w:r>
    </w:p>
    <w:p w:rsidR="00D30F1A" w:rsidRPr="00E6043C" w:rsidRDefault="00D30F1A" w:rsidP="00DA396B">
      <w:pPr>
        <w:rPr>
          <w:rFonts w:asciiTheme="minorHAnsi" w:hAnsiTheme="minorHAnsi" w:cstheme="minorHAnsi"/>
          <w:szCs w:val="22"/>
          <w:lang w:eastAsia="en-US"/>
        </w:rPr>
      </w:pPr>
    </w:p>
    <w:p w:rsidR="00D30F1A" w:rsidRPr="00E6043C" w:rsidRDefault="00D30F1A" w:rsidP="00DA396B">
      <w:pPr>
        <w:rPr>
          <w:rFonts w:asciiTheme="minorHAnsi" w:hAnsiTheme="minorHAnsi" w:cstheme="minorHAnsi"/>
          <w:color w:val="0070C0"/>
          <w:szCs w:val="22"/>
          <w:lang w:eastAsia="en-US"/>
        </w:rPr>
      </w:pPr>
      <w:r w:rsidRPr="00E6043C">
        <w:rPr>
          <w:rFonts w:asciiTheme="minorHAnsi" w:hAnsiTheme="minorHAnsi" w:cstheme="minorHAnsi"/>
          <w:color w:val="0070C0"/>
          <w:szCs w:val="22"/>
          <w:lang w:eastAsia="en-US"/>
        </w:rPr>
        <w:t>Document Number</w:t>
      </w:r>
    </w:p>
    <w:p w:rsidR="00D30F1A" w:rsidRPr="00E6043C" w:rsidRDefault="00265DCA" w:rsidP="00DA396B">
      <w:pPr>
        <w:rPr>
          <w:rFonts w:asciiTheme="minorHAnsi" w:hAnsiTheme="minorHAnsi" w:cstheme="minorHAnsi"/>
          <w:szCs w:val="22"/>
          <w:lang w:eastAsia="en-US"/>
        </w:rPr>
      </w:pPr>
      <w:r>
        <w:rPr>
          <w:rFonts w:asciiTheme="minorHAnsi" w:hAnsiTheme="minorHAnsi" w:cstheme="minorHAnsi"/>
          <w:szCs w:val="22"/>
          <w:lang w:eastAsia="en-US"/>
        </w:rPr>
        <w:fldChar w:fldCharType="begin">
          <w:ffData>
            <w:name w:val="Docu_number"/>
            <w:enabled/>
            <w:calcOnExit w:val="0"/>
            <w:textInput>
              <w:default w:val="GP-GB-PO-063"/>
            </w:textInput>
          </w:ffData>
        </w:fldChar>
      </w:r>
      <w:bookmarkStart w:id="0" w:name="Docu_number"/>
      <w:r>
        <w:rPr>
          <w:rFonts w:asciiTheme="minorHAnsi" w:hAnsiTheme="minorHAnsi" w:cstheme="minorHAnsi"/>
          <w:szCs w:val="22"/>
          <w:lang w:eastAsia="en-US"/>
        </w:rPr>
        <w:instrText xml:space="preserve"> FORMTEXT </w:instrText>
      </w:r>
      <w:r>
        <w:rPr>
          <w:rFonts w:asciiTheme="minorHAnsi" w:hAnsiTheme="minorHAnsi" w:cstheme="minorHAnsi"/>
          <w:szCs w:val="22"/>
          <w:lang w:eastAsia="en-US"/>
        </w:rPr>
      </w:r>
      <w:r>
        <w:rPr>
          <w:rFonts w:asciiTheme="minorHAnsi" w:hAnsiTheme="minorHAnsi" w:cstheme="minorHAnsi"/>
          <w:szCs w:val="22"/>
          <w:lang w:eastAsia="en-US"/>
        </w:rPr>
        <w:fldChar w:fldCharType="separate"/>
      </w:r>
      <w:r w:rsidR="009A6BE8">
        <w:rPr>
          <w:rFonts w:asciiTheme="minorHAnsi" w:hAnsiTheme="minorHAnsi" w:cstheme="minorHAnsi"/>
          <w:noProof/>
          <w:szCs w:val="22"/>
          <w:lang w:eastAsia="en-US"/>
        </w:rPr>
        <w:t>GP-GB-PO-063</w:t>
      </w:r>
      <w:r>
        <w:rPr>
          <w:rFonts w:asciiTheme="minorHAnsi" w:hAnsiTheme="minorHAnsi" w:cstheme="minorHAnsi"/>
          <w:szCs w:val="22"/>
          <w:lang w:eastAsia="en-US"/>
        </w:rPr>
        <w:fldChar w:fldCharType="end"/>
      </w:r>
      <w:bookmarkEnd w:id="0"/>
    </w:p>
    <w:p w:rsidR="00D30F1A" w:rsidRPr="00E6043C" w:rsidRDefault="00D30F1A" w:rsidP="00DA396B">
      <w:pPr>
        <w:rPr>
          <w:rFonts w:asciiTheme="minorHAnsi" w:hAnsiTheme="minorHAnsi" w:cstheme="minorHAnsi"/>
          <w:szCs w:val="22"/>
          <w:lang w:eastAsia="en-US"/>
        </w:rPr>
      </w:pPr>
    </w:p>
    <w:p w:rsidR="00DA396B" w:rsidRPr="00E6043C" w:rsidRDefault="00D30F1A" w:rsidP="00DA396B">
      <w:pPr>
        <w:rPr>
          <w:rFonts w:asciiTheme="minorHAnsi" w:hAnsiTheme="minorHAnsi" w:cstheme="minorHAnsi"/>
          <w:color w:val="0070C0"/>
          <w:szCs w:val="22"/>
          <w:lang w:eastAsia="en-US"/>
        </w:rPr>
      </w:pPr>
      <w:r w:rsidRPr="00E6043C">
        <w:rPr>
          <w:rFonts w:asciiTheme="minorHAnsi" w:hAnsiTheme="minorHAnsi" w:cstheme="minorHAnsi"/>
          <w:color w:val="0070C0"/>
          <w:szCs w:val="22"/>
          <w:lang w:eastAsia="en-US"/>
        </w:rPr>
        <w:t>Document Name</w:t>
      </w:r>
    </w:p>
    <w:p w:rsidR="00DA396B" w:rsidRPr="00E6043C" w:rsidRDefault="0034638A" w:rsidP="00D30F1A">
      <w:pPr>
        <w:rPr>
          <w:rFonts w:asciiTheme="minorHAnsi" w:hAnsiTheme="minorHAnsi" w:cstheme="minorHAnsi"/>
          <w:szCs w:val="22"/>
        </w:rPr>
      </w:pPr>
      <w:r>
        <w:rPr>
          <w:rFonts w:asciiTheme="minorHAnsi" w:hAnsiTheme="minorHAnsi" w:cstheme="minorHAnsi"/>
          <w:noProof/>
          <w:szCs w:val="22"/>
          <w:lang w:eastAsia="en-US"/>
        </w:rPr>
        <w:fldChar w:fldCharType="begin">
          <w:ffData>
            <w:name w:val="Document_Name"/>
            <w:enabled/>
            <w:calcOnExit w:val="0"/>
            <w:textInput>
              <w:default w:val="GPFS Provision beyond the school day Policy"/>
            </w:textInput>
          </w:ffData>
        </w:fldChar>
      </w:r>
      <w:bookmarkStart w:id="1" w:name="Document_Name"/>
      <w:r>
        <w:rPr>
          <w:rFonts w:asciiTheme="minorHAnsi" w:hAnsiTheme="minorHAnsi" w:cstheme="minorHAnsi"/>
          <w:noProof/>
          <w:szCs w:val="22"/>
          <w:lang w:eastAsia="en-US"/>
        </w:rPr>
        <w:instrText xml:space="preserve"> FORMTEXT </w:instrText>
      </w:r>
      <w:r>
        <w:rPr>
          <w:rFonts w:asciiTheme="minorHAnsi" w:hAnsiTheme="minorHAnsi" w:cstheme="minorHAnsi"/>
          <w:noProof/>
          <w:szCs w:val="22"/>
          <w:lang w:eastAsia="en-US"/>
        </w:rPr>
      </w:r>
      <w:r>
        <w:rPr>
          <w:rFonts w:asciiTheme="minorHAnsi" w:hAnsiTheme="minorHAnsi" w:cstheme="minorHAnsi"/>
          <w:noProof/>
          <w:szCs w:val="22"/>
          <w:lang w:eastAsia="en-US"/>
        </w:rPr>
        <w:fldChar w:fldCharType="separate"/>
      </w:r>
      <w:r w:rsidR="009A6BE8">
        <w:rPr>
          <w:rFonts w:asciiTheme="minorHAnsi" w:hAnsiTheme="minorHAnsi" w:cstheme="minorHAnsi"/>
          <w:noProof/>
          <w:szCs w:val="22"/>
          <w:lang w:eastAsia="en-US"/>
        </w:rPr>
        <w:t>GPFS Provision beyond the school day Policy</w:t>
      </w:r>
      <w:r>
        <w:rPr>
          <w:rFonts w:asciiTheme="minorHAnsi" w:hAnsiTheme="minorHAnsi" w:cstheme="minorHAnsi"/>
          <w:noProof/>
          <w:szCs w:val="22"/>
          <w:lang w:eastAsia="en-US"/>
        </w:rPr>
        <w:fldChar w:fldCharType="end"/>
      </w:r>
      <w:bookmarkEnd w:id="1"/>
    </w:p>
    <w:p w:rsidR="00D30F1A" w:rsidRPr="00E6043C" w:rsidRDefault="00D30F1A">
      <w:pPr>
        <w:rPr>
          <w:rFonts w:asciiTheme="minorHAnsi" w:hAnsiTheme="minorHAnsi" w:cstheme="minorHAnsi"/>
          <w:szCs w:val="22"/>
        </w:rPr>
      </w:pPr>
    </w:p>
    <w:p w:rsidR="008E60A4" w:rsidRPr="00E6043C" w:rsidRDefault="00D30F1A">
      <w:pPr>
        <w:rPr>
          <w:rFonts w:asciiTheme="minorHAnsi" w:hAnsiTheme="minorHAnsi" w:cstheme="minorHAnsi"/>
          <w:color w:val="0070C0"/>
          <w:szCs w:val="22"/>
        </w:rPr>
      </w:pPr>
      <w:r w:rsidRPr="00E6043C">
        <w:rPr>
          <w:rFonts w:asciiTheme="minorHAnsi" w:hAnsiTheme="minorHAnsi" w:cstheme="minorHAnsi"/>
          <w:color w:val="0070C0"/>
          <w:szCs w:val="22"/>
        </w:rPr>
        <w:t>Version Number</w:t>
      </w:r>
    </w:p>
    <w:bookmarkStart w:id="2" w:name="Version"/>
    <w:p w:rsidR="00D30F1A" w:rsidRPr="00E6043C" w:rsidRDefault="00FC4CEB">
      <w:pPr>
        <w:rPr>
          <w:rFonts w:asciiTheme="minorHAnsi" w:hAnsiTheme="minorHAnsi" w:cstheme="minorHAnsi"/>
          <w:szCs w:val="22"/>
        </w:rPr>
      </w:pPr>
      <w:r w:rsidRPr="00E6043C">
        <w:rPr>
          <w:rFonts w:asciiTheme="minorHAnsi" w:hAnsiTheme="minorHAnsi" w:cstheme="minorHAnsi"/>
          <w:szCs w:val="22"/>
        </w:rPr>
        <w:fldChar w:fldCharType="begin">
          <w:ffData>
            <w:name w:val="Version"/>
            <w:enabled/>
            <w:calcOnExit w:val="0"/>
            <w:textInput>
              <w:default w:val="V 01"/>
            </w:textInput>
          </w:ffData>
        </w:fldChar>
      </w:r>
      <w:r w:rsidRPr="00E6043C">
        <w:rPr>
          <w:rFonts w:asciiTheme="minorHAnsi" w:hAnsiTheme="minorHAnsi" w:cstheme="minorHAnsi"/>
          <w:szCs w:val="22"/>
        </w:rPr>
        <w:instrText xml:space="preserve"> FORMTEXT </w:instrText>
      </w:r>
      <w:r w:rsidRPr="00E6043C">
        <w:rPr>
          <w:rFonts w:asciiTheme="minorHAnsi" w:hAnsiTheme="minorHAnsi" w:cstheme="minorHAnsi"/>
          <w:szCs w:val="22"/>
        </w:rPr>
      </w:r>
      <w:r w:rsidRPr="00E6043C">
        <w:rPr>
          <w:rFonts w:asciiTheme="minorHAnsi" w:hAnsiTheme="minorHAnsi" w:cstheme="minorHAnsi"/>
          <w:szCs w:val="22"/>
        </w:rPr>
        <w:fldChar w:fldCharType="separate"/>
      </w:r>
      <w:r w:rsidR="009A6BE8">
        <w:rPr>
          <w:rFonts w:asciiTheme="minorHAnsi" w:hAnsiTheme="minorHAnsi" w:cstheme="minorHAnsi"/>
          <w:noProof/>
          <w:szCs w:val="22"/>
        </w:rPr>
        <w:t>V 01</w:t>
      </w:r>
      <w:r w:rsidRPr="00E6043C">
        <w:rPr>
          <w:rFonts w:asciiTheme="minorHAnsi" w:hAnsiTheme="minorHAnsi" w:cstheme="minorHAnsi"/>
          <w:szCs w:val="22"/>
        </w:rPr>
        <w:fldChar w:fldCharType="end"/>
      </w:r>
      <w:bookmarkEnd w:id="2"/>
    </w:p>
    <w:p w:rsidR="004C4A05" w:rsidRPr="00E6043C" w:rsidRDefault="004C4A05">
      <w:pPr>
        <w:rPr>
          <w:rFonts w:asciiTheme="minorHAnsi" w:hAnsiTheme="minorHAnsi" w:cstheme="minorHAnsi"/>
          <w:szCs w:val="22"/>
        </w:rPr>
      </w:pPr>
    </w:p>
    <w:p w:rsidR="00E94580" w:rsidRPr="00E6043C" w:rsidRDefault="00E94580">
      <w:pPr>
        <w:rPr>
          <w:rFonts w:asciiTheme="minorHAnsi" w:hAnsiTheme="minorHAnsi" w:cstheme="minorHAnsi"/>
          <w:szCs w:val="22"/>
        </w:rPr>
      </w:pPr>
    </w:p>
    <w:p w:rsidR="004C4A05" w:rsidRPr="00E6043C" w:rsidRDefault="000E2EEF">
      <w:pPr>
        <w:pStyle w:val="BodyText"/>
        <w:ind w:left="0"/>
        <w:rPr>
          <w:rFonts w:asciiTheme="minorHAnsi" w:hAnsiTheme="minorHAnsi" w:cstheme="minorHAnsi"/>
          <w:sz w:val="22"/>
          <w:szCs w:val="22"/>
        </w:rPr>
      </w:pPr>
      <w:r w:rsidRPr="00E6043C">
        <w:rPr>
          <w:rFonts w:asciiTheme="minorHAnsi" w:hAnsiTheme="minorHAnsi" w:cstheme="minorHAnsi"/>
          <w:sz w:val="22"/>
          <w:szCs w:val="22"/>
        </w:rPr>
        <w:t xml:space="preserve">Version </w:t>
      </w:r>
      <w:r w:rsidR="00EE26C5" w:rsidRPr="00E6043C">
        <w:rPr>
          <w:rFonts w:asciiTheme="minorHAnsi" w:hAnsiTheme="minorHAnsi" w:cstheme="minorHAnsi"/>
          <w:sz w:val="22"/>
          <w:szCs w:val="22"/>
        </w:rPr>
        <w:t>Control</w:t>
      </w:r>
    </w:p>
    <w:tbl>
      <w:tblPr>
        <w:tblStyle w:val="LightList-Accent1"/>
        <w:tblW w:w="9888"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620" w:firstRow="1" w:lastRow="0" w:firstColumn="0" w:lastColumn="0" w:noHBand="1" w:noVBand="1"/>
      </w:tblPr>
      <w:tblGrid>
        <w:gridCol w:w="1447"/>
        <w:gridCol w:w="957"/>
        <w:gridCol w:w="1424"/>
        <w:gridCol w:w="1984"/>
        <w:gridCol w:w="4076"/>
      </w:tblGrid>
      <w:tr w:rsidR="004A2E57" w:rsidRPr="00E6043C" w:rsidTr="00BC46D7">
        <w:trPr>
          <w:cnfStyle w:val="100000000000" w:firstRow="1" w:lastRow="0" w:firstColumn="0" w:lastColumn="0" w:oddVBand="0" w:evenVBand="0" w:oddHBand="0" w:evenHBand="0" w:firstRowFirstColumn="0" w:firstRowLastColumn="0" w:lastRowFirstColumn="0" w:lastRowLastColumn="0"/>
          <w:trHeight w:val="336"/>
        </w:trPr>
        <w:tc>
          <w:tcPr>
            <w:tcW w:w="1447" w:type="dxa"/>
            <w:shd w:val="clear" w:color="auto" w:fill="0070C0"/>
          </w:tcPr>
          <w:p w:rsidR="004A2E57" w:rsidRPr="00E6043C" w:rsidRDefault="004A2E57" w:rsidP="00105D78">
            <w:pPr>
              <w:pStyle w:val="StyleTableHeader10pt"/>
              <w:spacing w:before="20" w:after="60"/>
              <w:jc w:val="left"/>
              <w:rPr>
                <w:rFonts w:asciiTheme="minorHAnsi" w:hAnsiTheme="minorHAnsi" w:cstheme="minorHAnsi"/>
                <w:color w:val="FFFFFF"/>
                <w:sz w:val="22"/>
                <w:szCs w:val="22"/>
              </w:rPr>
            </w:pPr>
            <w:r w:rsidRPr="00E6043C">
              <w:rPr>
                <w:rFonts w:asciiTheme="minorHAnsi" w:hAnsiTheme="minorHAnsi" w:cstheme="minorHAnsi"/>
                <w:color w:val="FFFFFF"/>
                <w:sz w:val="22"/>
                <w:szCs w:val="22"/>
              </w:rPr>
              <w:t>Document</w:t>
            </w:r>
          </w:p>
        </w:tc>
        <w:tc>
          <w:tcPr>
            <w:tcW w:w="957" w:type="dxa"/>
            <w:shd w:val="clear" w:color="auto" w:fill="0070C0"/>
          </w:tcPr>
          <w:p w:rsidR="004A2E57" w:rsidRPr="00E6043C" w:rsidRDefault="004A2E57" w:rsidP="00105D78">
            <w:pPr>
              <w:pStyle w:val="StyleTableHeader10pt"/>
              <w:spacing w:before="20" w:after="60"/>
              <w:jc w:val="left"/>
              <w:rPr>
                <w:rFonts w:asciiTheme="minorHAnsi" w:hAnsiTheme="minorHAnsi" w:cstheme="minorHAnsi"/>
                <w:color w:val="FFFFFF"/>
                <w:sz w:val="22"/>
                <w:szCs w:val="22"/>
              </w:rPr>
            </w:pPr>
            <w:r w:rsidRPr="00E6043C">
              <w:rPr>
                <w:rFonts w:asciiTheme="minorHAnsi" w:hAnsiTheme="minorHAnsi" w:cstheme="minorHAnsi"/>
                <w:color w:val="FFFFFF"/>
                <w:sz w:val="22"/>
                <w:szCs w:val="22"/>
              </w:rPr>
              <w:t>Version</w:t>
            </w:r>
          </w:p>
        </w:tc>
        <w:tc>
          <w:tcPr>
            <w:tcW w:w="1424" w:type="dxa"/>
            <w:shd w:val="clear" w:color="auto" w:fill="0070C0"/>
          </w:tcPr>
          <w:p w:rsidR="004A2E57" w:rsidRPr="00E6043C" w:rsidRDefault="004A2E57" w:rsidP="00105D78">
            <w:pPr>
              <w:pStyle w:val="StyleTableHeader10pt"/>
              <w:spacing w:before="20" w:after="60"/>
              <w:jc w:val="left"/>
              <w:rPr>
                <w:rFonts w:asciiTheme="minorHAnsi" w:hAnsiTheme="minorHAnsi" w:cstheme="minorHAnsi"/>
                <w:color w:val="FFFFFF"/>
                <w:sz w:val="22"/>
                <w:szCs w:val="22"/>
              </w:rPr>
            </w:pPr>
            <w:bookmarkStart w:id="3" w:name="_Toc500731307"/>
            <w:bookmarkStart w:id="4" w:name="_Toc500731349"/>
            <w:bookmarkStart w:id="5" w:name="_Toc500731407"/>
            <w:bookmarkStart w:id="6" w:name="_Toc500741301"/>
            <w:bookmarkStart w:id="7" w:name="_Toc500743056"/>
            <w:bookmarkStart w:id="8" w:name="_Toc500745755"/>
            <w:bookmarkStart w:id="9" w:name="_Toc500746078"/>
            <w:bookmarkStart w:id="10" w:name="_Toc500746142"/>
            <w:r w:rsidRPr="00E6043C">
              <w:rPr>
                <w:rFonts w:asciiTheme="minorHAnsi" w:hAnsiTheme="minorHAnsi" w:cstheme="minorHAnsi"/>
                <w:color w:val="FFFFFF"/>
                <w:sz w:val="22"/>
                <w:szCs w:val="22"/>
              </w:rPr>
              <w:t>Date</w:t>
            </w:r>
            <w:bookmarkEnd w:id="3"/>
            <w:bookmarkEnd w:id="4"/>
            <w:bookmarkEnd w:id="5"/>
            <w:bookmarkEnd w:id="6"/>
            <w:bookmarkEnd w:id="7"/>
            <w:bookmarkEnd w:id="8"/>
            <w:bookmarkEnd w:id="9"/>
            <w:bookmarkEnd w:id="10"/>
          </w:p>
        </w:tc>
        <w:tc>
          <w:tcPr>
            <w:tcW w:w="1984" w:type="dxa"/>
            <w:shd w:val="clear" w:color="auto" w:fill="0070C0"/>
          </w:tcPr>
          <w:p w:rsidR="004A2E57" w:rsidRPr="00E6043C" w:rsidRDefault="004A2E57" w:rsidP="00105D78">
            <w:pPr>
              <w:pStyle w:val="StyleTableHeader10pt"/>
              <w:spacing w:before="20" w:after="60"/>
              <w:jc w:val="left"/>
              <w:rPr>
                <w:rFonts w:asciiTheme="minorHAnsi" w:hAnsiTheme="minorHAnsi" w:cstheme="minorHAnsi"/>
                <w:color w:val="FFFFFF"/>
                <w:sz w:val="22"/>
                <w:szCs w:val="22"/>
              </w:rPr>
            </w:pPr>
            <w:r w:rsidRPr="00E6043C">
              <w:rPr>
                <w:rFonts w:asciiTheme="minorHAnsi" w:hAnsiTheme="minorHAnsi" w:cstheme="minorHAnsi"/>
                <w:color w:val="FFFFFF"/>
                <w:sz w:val="22"/>
                <w:szCs w:val="22"/>
              </w:rPr>
              <w:t>Author</w:t>
            </w:r>
          </w:p>
        </w:tc>
        <w:tc>
          <w:tcPr>
            <w:tcW w:w="4076" w:type="dxa"/>
            <w:shd w:val="clear" w:color="auto" w:fill="0070C0"/>
          </w:tcPr>
          <w:p w:rsidR="004A2E57" w:rsidRPr="00E6043C" w:rsidRDefault="004A2E57" w:rsidP="00105D78">
            <w:pPr>
              <w:pStyle w:val="StyleTableHeader10pt"/>
              <w:spacing w:before="20" w:after="60"/>
              <w:jc w:val="left"/>
              <w:rPr>
                <w:rFonts w:asciiTheme="minorHAnsi" w:hAnsiTheme="minorHAnsi" w:cstheme="minorHAnsi"/>
                <w:color w:val="FFFFFF"/>
                <w:sz w:val="22"/>
                <w:szCs w:val="22"/>
              </w:rPr>
            </w:pPr>
            <w:bookmarkStart w:id="11" w:name="_Toc500731308"/>
            <w:bookmarkStart w:id="12" w:name="_Toc500731350"/>
            <w:bookmarkStart w:id="13" w:name="_Toc500731408"/>
            <w:bookmarkStart w:id="14" w:name="_Toc500741302"/>
            <w:bookmarkStart w:id="15" w:name="_Toc500743057"/>
            <w:bookmarkStart w:id="16" w:name="_Toc500745756"/>
            <w:bookmarkStart w:id="17" w:name="_Toc500746079"/>
            <w:bookmarkStart w:id="18" w:name="_Toc500746143"/>
            <w:r w:rsidRPr="00E6043C">
              <w:rPr>
                <w:rFonts w:asciiTheme="minorHAnsi" w:hAnsiTheme="minorHAnsi" w:cstheme="minorHAnsi"/>
                <w:color w:val="FFFFFF"/>
                <w:sz w:val="22"/>
                <w:szCs w:val="22"/>
              </w:rPr>
              <w:t>Change Description</w:t>
            </w:r>
            <w:bookmarkEnd w:id="11"/>
            <w:bookmarkEnd w:id="12"/>
            <w:bookmarkEnd w:id="13"/>
            <w:bookmarkEnd w:id="14"/>
            <w:bookmarkEnd w:id="15"/>
            <w:bookmarkEnd w:id="16"/>
            <w:bookmarkEnd w:id="17"/>
            <w:bookmarkEnd w:id="18"/>
          </w:p>
        </w:tc>
      </w:tr>
      <w:tr w:rsidR="00604D5C" w:rsidRPr="00E6043C" w:rsidTr="00BC46D7">
        <w:trPr>
          <w:trHeight w:val="272"/>
        </w:trPr>
        <w:tc>
          <w:tcPr>
            <w:tcW w:w="1447" w:type="dxa"/>
          </w:tcPr>
          <w:p w:rsidR="00604D5C" w:rsidRPr="00E6043C" w:rsidRDefault="001317F8" w:rsidP="000424DA">
            <w:pPr>
              <w:pStyle w:val="TableText"/>
              <w:spacing w:before="20" w:after="60"/>
              <w:ind w:left="0"/>
              <w:jc w:val="left"/>
              <w:rPr>
                <w:rFonts w:asciiTheme="minorHAnsi" w:hAnsiTheme="minorHAnsi" w:cstheme="minorHAnsi"/>
                <w:sz w:val="22"/>
                <w:szCs w:val="22"/>
              </w:rPr>
            </w:pPr>
            <w:r w:rsidRPr="00E6043C">
              <w:rPr>
                <w:rFonts w:asciiTheme="minorHAnsi" w:hAnsiTheme="minorHAnsi" w:cstheme="minorHAnsi"/>
                <w:szCs w:val="22"/>
                <w:lang w:eastAsia="en-US"/>
              </w:rPr>
              <w:fldChar w:fldCharType="begin">
                <w:ffData>
                  <w:name w:val=""/>
                  <w:enabled/>
                  <w:calcOnExit w:val="0"/>
                  <w:textInput>
                    <w:default w:val="GP-GB-PO-062"/>
                  </w:textInput>
                </w:ffData>
              </w:fldChar>
            </w:r>
            <w:r w:rsidRPr="00E6043C">
              <w:rPr>
                <w:rFonts w:asciiTheme="minorHAnsi" w:hAnsiTheme="minorHAnsi" w:cstheme="minorHAnsi"/>
                <w:szCs w:val="22"/>
                <w:lang w:eastAsia="en-US"/>
              </w:rPr>
              <w:instrText xml:space="preserve"> FORMTEXT </w:instrText>
            </w:r>
            <w:r w:rsidRPr="00E6043C">
              <w:rPr>
                <w:rFonts w:asciiTheme="minorHAnsi" w:hAnsiTheme="minorHAnsi" w:cstheme="minorHAnsi"/>
                <w:szCs w:val="22"/>
                <w:lang w:eastAsia="en-US"/>
              </w:rPr>
            </w:r>
            <w:r w:rsidRPr="00E6043C">
              <w:rPr>
                <w:rFonts w:asciiTheme="minorHAnsi" w:hAnsiTheme="minorHAnsi" w:cstheme="minorHAnsi"/>
                <w:szCs w:val="22"/>
                <w:lang w:eastAsia="en-US"/>
              </w:rPr>
              <w:fldChar w:fldCharType="separate"/>
            </w:r>
            <w:r w:rsidR="009A6BE8">
              <w:rPr>
                <w:rFonts w:asciiTheme="minorHAnsi" w:hAnsiTheme="minorHAnsi" w:cstheme="minorHAnsi"/>
                <w:noProof/>
                <w:szCs w:val="22"/>
                <w:lang w:eastAsia="en-US"/>
              </w:rPr>
              <w:t>GP-GB-PO-062</w:t>
            </w:r>
            <w:r w:rsidRPr="00E6043C">
              <w:rPr>
                <w:rFonts w:asciiTheme="minorHAnsi" w:hAnsiTheme="minorHAnsi" w:cstheme="minorHAnsi"/>
                <w:szCs w:val="22"/>
                <w:lang w:eastAsia="en-US"/>
              </w:rPr>
              <w:fldChar w:fldCharType="end"/>
            </w:r>
          </w:p>
        </w:tc>
        <w:tc>
          <w:tcPr>
            <w:tcW w:w="957" w:type="dxa"/>
          </w:tcPr>
          <w:p w:rsidR="00604D5C" w:rsidRPr="00E6043C" w:rsidRDefault="00604D5C" w:rsidP="00DA396B">
            <w:pPr>
              <w:pStyle w:val="TableText"/>
              <w:spacing w:before="20" w:after="60"/>
              <w:jc w:val="left"/>
              <w:rPr>
                <w:rFonts w:asciiTheme="minorHAnsi" w:hAnsiTheme="minorHAnsi" w:cstheme="minorHAnsi"/>
                <w:sz w:val="22"/>
                <w:szCs w:val="22"/>
              </w:rPr>
            </w:pPr>
            <w:r w:rsidRPr="00E6043C">
              <w:rPr>
                <w:rFonts w:asciiTheme="minorHAnsi" w:hAnsiTheme="minorHAnsi" w:cstheme="minorHAnsi"/>
                <w:sz w:val="22"/>
                <w:szCs w:val="22"/>
              </w:rPr>
              <w:t>01</w:t>
            </w:r>
          </w:p>
        </w:tc>
        <w:tc>
          <w:tcPr>
            <w:tcW w:w="1424" w:type="dxa"/>
          </w:tcPr>
          <w:p w:rsidR="00604D5C" w:rsidRPr="00E6043C" w:rsidRDefault="00265DCA" w:rsidP="00516323">
            <w:pPr>
              <w:pStyle w:val="TableText"/>
              <w:spacing w:before="20" w:after="60"/>
              <w:jc w:val="left"/>
              <w:rPr>
                <w:rFonts w:asciiTheme="minorHAnsi" w:hAnsiTheme="minorHAnsi" w:cstheme="minorHAnsi"/>
                <w:sz w:val="22"/>
                <w:szCs w:val="22"/>
              </w:rPr>
            </w:pPr>
            <w:r>
              <w:rPr>
                <w:rFonts w:asciiTheme="minorHAnsi" w:hAnsiTheme="minorHAnsi" w:cstheme="minorHAnsi"/>
                <w:sz w:val="22"/>
                <w:szCs w:val="22"/>
              </w:rPr>
              <w:t>14/07/2021</w:t>
            </w:r>
          </w:p>
        </w:tc>
        <w:tc>
          <w:tcPr>
            <w:tcW w:w="1984" w:type="dxa"/>
          </w:tcPr>
          <w:p w:rsidR="00604D5C" w:rsidRPr="00E6043C" w:rsidRDefault="00265DCA" w:rsidP="0095075D">
            <w:pPr>
              <w:pStyle w:val="TableText"/>
              <w:spacing w:before="20" w:after="60"/>
              <w:jc w:val="left"/>
              <w:rPr>
                <w:rFonts w:asciiTheme="minorHAnsi" w:hAnsiTheme="minorHAnsi" w:cstheme="minorHAnsi"/>
                <w:sz w:val="22"/>
                <w:szCs w:val="22"/>
              </w:rPr>
            </w:pPr>
            <w:r>
              <w:rPr>
                <w:rFonts w:asciiTheme="minorHAnsi" w:hAnsiTheme="minorHAnsi" w:cstheme="minorHAnsi"/>
                <w:sz w:val="22"/>
                <w:szCs w:val="22"/>
              </w:rPr>
              <w:t>Governing Body</w:t>
            </w:r>
          </w:p>
        </w:tc>
        <w:tc>
          <w:tcPr>
            <w:tcW w:w="4076" w:type="dxa"/>
          </w:tcPr>
          <w:p w:rsidR="00604D5C" w:rsidRPr="00E6043C" w:rsidRDefault="00265DCA" w:rsidP="0095075D">
            <w:pPr>
              <w:pStyle w:val="TableText"/>
              <w:spacing w:before="20" w:after="60"/>
              <w:jc w:val="left"/>
              <w:rPr>
                <w:rFonts w:asciiTheme="minorHAnsi" w:hAnsiTheme="minorHAnsi" w:cstheme="minorHAnsi"/>
                <w:sz w:val="22"/>
                <w:szCs w:val="22"/>
              </w:rPr>
            </w:pPr>
            <w:r w:rsidRPr="00A506D9">
              <w:rPr>
                <w:rFonts w:asciiTheme="minorHAnsi" w:hAnsiTheme="minorHAnsi" w:cs="Arial"/>
                <w:sz w:val="22"/>
                <w:szCs w:val="22"/>
              </w:rPr>
              <w:t>Document release in QMS format</w:t>
            </w:r>
          </w:p>
        </w:tc>
      </w:tr>
      <w:tr w:rsidR="00604D5C" w:rsidRPr="00E6043C" w:rsidTr="00BC46D7">
        <w:trPr>
          <w:trHeight w:val="287"/>
        </w:trPr>
        <w:tc>
          <w:tcPr>
            <w:tcW w:w="1447" w:type="dxa"/>
          </w:tcPr>
          <w:p w:rsidR="00604D5C" w:rsidRPr="00E6043C" w:rsidRDefault="00604D5C" w:rsidP="00DA396B">
            <w:pPr>
              <w:pStyle w:val="TableText"/>
              <w:spacing w:before="20" w:after="60"/>
              <w:jc w:val="left"/>
              <w:rPr>
                <w:rFonts w:asciiTheme="minorHAnsi" w:hAnsiTheme="minorHAnsi" w:cstheme="minorHAnsi"/>
                <w:sz w:val="22"/>
                <w:szCs w:val="22"/>
              </w:rPr>
            </w:pPr>
          </w:p>
        </w:tc>
        <w:tc>
          <w:tcPr>
            <w:tcW w:w="957" w:type="dxa"/>
          </w:tcPr>
          <w:p w:rsidR="00604D5C" w:rsidRPr="00E6043C" w:rsidRDefault="00604D5C" w:rsidP="00DA396B">
            <w:pPr>
              <w:pStyle w:val="TableText"/>
              <w:spacing w:before="20" w:after="60"/>
              <w:jc w:val="left"/>
              <w:rPr>
                <w:rFonts w:asciiTheme="minorHAnsi" w:hAnsiTheme="minorHAnsi" w:cstheme="minorHAnsi"/>
                <w:sz w:val="22"/>
                <w:szCs w:val="22"/>
              </w:rPr>
            </w:pPr>
          </w:p>
        </w:tc>
        <w:tc>
          <w:tcPr>
            <w:tcW w:w="1424" w:type="dxa"/>
          </w:tcPr>
          <w:p w:rsidR="00604D5C" w:rsidRPr="00E6043C" w:rsidRDefault="00604D5C" w:rsidP="00DA396B">
            <w:pPr>
              <w:pStyle w:val="TableText"/>
              <w:spacing w:before="20" w:after="60"/>
              <w:jc w:val="left"/>
              <w:rPr>
                <w:rFonts w:asciiTheme="minorHAnsi" w:hAnsiTheme="minorHAnsi" w:cstheme="minorHAnsi"/>
                <w:sz w:val="22"/>
                <w:szCs w:val="22"/>
              </w:rPr>
            </w:pPr>
          </w:p>
        </w:tc>
        <w:tc>
          <w:tcPr>
            <w:tcW w:w="1984" w:type="dxa"/>
          </w:tcPr>
          <w:p w:rsidR="00604D5C" w:rsidRPr="00E6043C" w:rsidRDefault="00604D5C" w:rsidP="00DA396B">
            <w:pPr>
              <w:pStyle w:val="TableText"/>
              <w:spacing w:before="20" w:after="60"/>
              <w:jc w:val="left"/>
              <w:rPr>
                <w:rFonts w:asciiTheme="minorHAnsi" w:hAnsiTheme="minorHAnsi" w:cstheme="minorHAnsi"/>
                <w:sz w:val="22"/>
                <w:szCs w:val="22"/>
              </w:rPr>
            </w:pPr>
          </w:p>
        </w:tc>
        <w:tc>
          <w:tcPr>
            <w:tcW w:w="4076" w:type="dxa"/>
          </w:tcPr>
          <w:p w:rsidR="00604D5C" w:rsidRPr="00E6043C" w:rsidRDefault="00604D5C" w:rsidP="00DA396B">
            <w:pPr>
              <w:pStyle w:val="TableText"/>
              <w:spacing w:before="20" w:after="60"/>
              <w:jc w:val="left"/>
              <w:rPr>
                <w:rFonts w:asciiTheme="minorHAnsi" w:hAnsiTheme="minorHAnsi" w:cstheme="minorHAnsi"/>
                <w:sz w:val="22"/>
                <w:szCs w:val="22"/>
              </w:rPr>
            </w:pPr>
          </w:p>
        </w:tc>
      </w:tr>
      <w:tr w:rsidR="00604D5C" w:rsidRPr="00E6043C" w:rsidTr="00BC46D7">
        <w:trPr>
          <w:trHeight w:val="287"/>
        </w:trPr>
        <w:tc>
          <w:tcPr>
            <w:tcW w:w="1447" w:type="dxa"/>
          </w:tcPr>
          <w:p w:rsidR="00604D5C" w:rsidRPr="00E6043C" w:rsidRDefault="00604D5C" w:rsidP="00DA396B">
            <w:pPr>
              <w:pStyle w:val="TableText"/>
              <w:spacing w:before="20" w:after="60"/>
              <w:jc w:val="left"/>
              <w:rPr>
                <w:rFonts w:asciiTheme="minorHAnsi" w:hAnsiTheme="minorHAnsi" w:cstheme="minorHAnsi"/>
                <w:sz w:val="22"/>
                <w:szCs w:val="22"/>
              </w:rPr>
            </w:pPr>
          </w:p>
        </w:tc>
        <w:tc>
          <w:tcPr>
            <w:tcW w:w="957" w:type="dxa"/>
          </w:tcPr>
          <w:p w:rsidR="00604D5C" w:rsidRPr="00E6043C" w:rsidRDefault="00604D5C" w:rsidP="00DA396B">
            <w:pPr>
              <w:pStyle w:val="TableText"/>
              <w:spacing w:before="20" w:after="60"/>
              <w:jc w:val="left"/>
              <w:rPr>
                <w:rFonts w:asciiTheme="minorHAnsi" w:hAnsiTheme="minorHAnsi" w:cstheme="minorHAnsi"/>
                <w:sz w:val="22"/>
                <w:szCs w:val="22"/>
              </w:rPr>
            </w:pPr>
          </w:p>
        </w:tc>
        <w:tc>
          <w:tcPr>
            <w:tcW w:w="1424" w:type="dxa"/>
          </w:tcPr>
          <w:p w:rsidR="00604D5C" w:rsidRPr="00E6043C" w:rsidRDefault="00604D5C" w:rsidP="00DA396B">
            <w:pPr>
              <w:pStyle w:val="TableText"/>
              <w:spacing w:before="20" w:after="60"/>
              <w:jc w:val="left"/>
              <w:rPr>
                <w:rFonts w:asciiTheme="minorHAnsi" w:hAnsiTheme="minorHAnsi" w:cstheme="minorHAnsi"/>
                <w:sz w:val="22"/>
                <w:szCs w:val="22"/>
              </w:rPr>
            </w:pPr>
          </w:p>
        </w:tc>
        <w:tc>
          <w:tcPr>
            <w:tcW w:w="1984" w:type="dxa"/>
          </w:tcPr>
          <w:p w:rsidR="00604D5C" w:rsidRPr="00E6043C" w:rsidRDefault="00604D5C" w:rsidP="00DA396B">
            <w:pPr>
              <w:pStyle w:val="TableText"/>
              <w:spacing w:before="20" w:after="60"/>
              <w:jc w:val="left"/>
              <w:rPr>
                <w:rFonts w:asciiTheme="minorHAnsi" w:hAnsiTheme="minorHAnsi" w:cstheme="minorHAnsi"/>
                <w:sz w:val="22"/>
                <w:szCs w:val="22"/>
              </w:rPr>
            </w:pPr>
          </w:p>
        </w:tc>
        <w:tc>
          <w:tcPr>
            <w:tcW w:w="4076" w:type="dxa"/>
          </w:tcPr>
          <w:p w:rsidR="00604D5C" w:rsidRPr="00E6043C" w:rsidRDefault="00604D5C" w:rsidP="00DA396B">
            <w:pPr>
              <w:pStyle w:val="TableText"/>
              <w:spacing w:before="20" w:after="60"/>
              <w:jc w:val="left"/>
              <w:rPr>
                <w:rFonts w:asciiTheme="minorHAnsi" w:hAnsiTheme="minorHAnsi" w:cstheme="minorHAnsi"/>
                <w:sz w:val="22"/>
                <w:szCs w:val="22"/>
              </w:rPr>
            </w:pPr>
          </w:p>
        </w:tc>
      </w:tr>
    </w:tbl>
    <w:p w:rsidR="00105D78" w:rsidRPr="00E6043C" w:rsidRDefault="00105D78" w:rsidP="007845AF">
      <w:pPr>
        <w:rPr>
          <w:rFonts w:asciiTheme="minorHAnsi" w:hAnsiTheme="minorHAnsi" w:cstheme="minorHAnsi"/>
          <w:szCs w:val="22"/>
        </w:rPr>
      </w:pPr>
    </w:p>
    <w:p w:rsidR="000D2C7C" w:rsidRPr="00E6043C" w:rsidRDefault="00105D78" w:rsidP="000D2C7C">
      <w:pPr>
        <w:pStyle w:val="Heading1"/>
        <w:ind w:left="-5"/>
        <w:rPr>
          <w:rFonts w:cstheme="minorHAnsi"/>
        </w:rPr>
      </w:pPr>
      <w:r w:rsidRPr="00E6043C">
        <w:rPr>
          <w:rFonts w:cstheme="minorHAnsi"/>
        </w:rPr>
        <w:br w:type="page"/>
      </w:r>
      <w:r w:rsidR="000D2C7C" w:rsidRPr="00E6043C">
        <w:rPr>
          <w:rFonts w:cstheme="minorHAnsi"/>
        </w:rPr>
        <w:lastRenderedPageBreak/>
        <w:t xml:space="preserve">Introduction </w:t>
      </w:r>
    </w:p>
    <w:p w:rsidR="000D2C7C" w:rsidRPr="00E6043C" w:rsidRDefault="000D2C7C" w:rsidP="000D2C7C">
      <w:pPr>
        <w:spacing w:line="259" w:lineRule="auto"/>
        <w:rPr>
          <w:rFonts w:asciiTheme="minorHAnsi" w:hAnsiTheme="minorHAnsi" w:cstheme="minorHAnsi"/>
          <w:szCs w:val="22"/>
        </w:rPr>
      </w:pPr>
      <w:r w:rsidRPr="00E6043C">
        <w:rPr>
          <w:rFonts w:asciiTheme="minorHAnsi" w:eastAsia="Times New Roman" w:hAnsiTheme="minorHAnsi" w:cstheme="minorHAnsi"/>
          <w:szCs w:val="22"/>
        </w:rPr>
        <w:t xml:space="preserve"> </w:t>
      </w:r>
    </w:p>
    <w:p w:rsidR="0034638A" w:rsidRPr="0034638A" w:rsidRDefault="0034638A" w:rsidP="0034638A">
      <w:pPr>
        <w:spacing w:line="302" w:lineRule="auto"/>
        <w:ind w:left="-5"/>
        <w:rPr>
          <w:rFonts w:asciiTheme="minorHAnsi" w:hAnsiTheme="minorHAnsi" w:cstheme="minorHAnsi"/>
          <w:szCs w:val="22"/>
        </w:rPr>
      </w:pPr>
      <w:r w:rsidRPr="0034638A">
        <w:rPr>
          <w:rFonts w:asciiTheme="minorHAnsi" w:hAnsiTheme="minorHAnsi" w:cstheme="minorHAnsi"/>
          <w:szCs w:val="22"/>
        </w:rPr>
        <w:t>Following the CO</w:t>
      </w:r>
      <w:r>
        <w:rPr>
          <w:rFonts w:asciiTheme="minorHAnsi" w:hAnsiTheme="minorHAnsi" w:cstheme="minorHAnsi"/>
          <w:szCs w:val="22"/>
        </w:rPr>
        <w:t>V</w:t>
      </w:r>
      <w:r w:rsidRPr="0034638A">
        <w:rPr>
          <w:rFonts w:asciiTheme="minorHAnsi" w:hAnsiTheme="minorHAnsi" w:cstheme="minorHAnsi"/>
          <w:szCs w:val="22"/>
        </w:rPr>
        <w:t xml:space="preserve">ID pandemic there have been many changes to the daily operations of school life.  As part of our COVID recovery strategy we have considered how to use our facilities </w:t>
      </w:r>
      <w:r w:rsidR="00595E8D" w:rsidRPr="0034638A">
        <w:rPr>
          <w:rFonts w:asciiTheme="minorHAnsi" w:hAnsiTheme="minorHAnsi" w:cstheme="minorHAnsi"/>
          <w:szCs w:val="22"/>
        </w:rPr>
        <w:t>to the</w:t>
      </w:r>
      <w:r>
        <w:rPr>
          <w:rFonts w:asciiTheme="minorHAnsi" w:hAnsiTheme="minorHAnsi" w:cstheme="minorHAnsi"/>
          <w:szCs w:val="22"/>
        </w:rPr>
        <w:t xml:space="preserve"> full extent within the school day and beyond to </w:t>
      </w:r>
      <w:r w:rsidRPr="0034638A">
        <w:rPr>
          <w:rFonts w:asciiTheme="minorHAnsi" w:hAnsiTheme="minorHAnsi" w:cstheme="minorHAnsi"/>
          <w:szCs w:val="22"/>
        </w:rPr>
        <w:t>the advantage of all of our children and families.</w:t>
      </w:r>
    </w:p>
    <w:p w:rsidR="0034638A" w:rsidRPr="0034638A" w:rsidRDefault="0034638A" w:rsidP="0034638A">
      <w:pPr>
        <w:spacing w:line="302" w:lineRule="auto"/>
        <w:ind w:left="-5"/>
        <w:rPr>
          <w:rFonts w:asciiTheme="minorHAnsi" w:hAnsiTheme="minorHAnsi" w:cstheme="minorHAnsi"/>
          <w:szCs w:val="22"/>
        </w:rPr>
      </w:pPr>
    </w:p>
    <w:p w:rsidR="0034638A" w:rsidRDefault="0034638A" w:rsidP="0034638A">
      <w:pPr>
        <w:spacing w:line="302" w:lineRule="auto"/>
        <w:ind w:left="-5"/>
        <w:rPr>
          <w:rFonts w:asciiTheme="minorHAnsi" w:hAnsiTheme="minorHAnsi" w:cstheme="minorHAnsi"/>
          <w:szCs w:val="22"/>
        </w:rPr>
      </w:pPr>
      <w:r w:rsidRPr="0034638A">
        <w:rPr>
          <w:rFonts w:asciiTheme="minorHAnsi" w:hAnsiTheme="minorHAnsi" w:cstheme="minorHAnsi"/>
          <w:szCs w:val="22"/>
        </w:rPr>
        <w:t xml:space="preserve">By taking on the running of Wrap around care for GPFS pupils and any siblings at GEMS the numbers of pupils on site will be much reduced and the facilities which they use will be decided by the school, according to pupil need. </w:t>
      </w:r>
    </w:p>
    <w:p w:rsidR="0034638A" w:rsidRPr="0034638A" w:rsidRDefault="0034638A" w:rsidP="0034638A">
      <w:pPr>
        <w:spacing w:line="302" w:lineRule="auto"/>
        <w:ind w:left="-5"/>
        <w:rPr>
          <w:rFonts w:asciiTheme="minorHAnsi" w:hAnsiTheme="minorHAnsi" w:cstheme="minorHAnsi"/>
          <w:szCs w:val="22"/>
        </w:rPr>
      </w:pPr>
    </w:p>
    <w:p w:rsidR="0034638A" w:rsidRDefault="0034638A" w:rsidP="0034638A">
      <w:pPr>
        <w:spacing w:line="302" w:lineRule="auto"/>
        <w:ind w:left="-5"/>
        <w:rPr>
          <w:rFonts w:asciiTheme="minorHAnsi" w:hAnsiTheme="minorHAnsi" w:cstheme="minorHAnsi"/>
          <w:szCs w:val="22"/>
        </w:rPr>
      </w:pPr>
      <w:r>
        <w:rPr>
          <w:rFonts w:asciiTheme="minorHAnsi" w:hAnsiTheme="minorHAnsi" w:cstheme="minorHAnsi"/>
          <w:szCs w:val="22"/>
        </w:rPr>
        <w:t>We will be able to use</w:t>
      </w:r>
      <w:r w:rsidRPr="0034638A">
        <w:rPr>
          <w:rFonts w:asciiTheme="minorHAnsi" w:hAnsiTheme="minorHAnsi" w:cstheme="minorHAnsi"/>
          <w:szCs w:val="22"/>
        </w:rPr>
        <w:t xml:space="preserve"> the hall to its full extent on an afternoon for small group intervention, counselling sessions, 1:1 and small group music tuition</w:t>
      </w:r>
      <w:r>
        <w:rPr>
          <w:rFonts w:asciiTheme="minorHAnsi" w:hAnsiTheme="minorHAnsi" w:cstheme="minorHAnsi"/>
          <w:szCs w:val="22"/>
        </w:rPr>
        <w:t xml:space="preserve"> and PE</w:t>
      </w:r>
      <w:r w:rsidR="00595E8D">
        <w:rPr>
          <w:rFonts w:asciiTheme="minorHAnsi" w:hAnsiTheme="minorHAnsi" w:cstheme="minorHAnsi"/>
          <w:szCs w:val="22"/>
        </w:rPr>
        <w:t>.</w:t>
      </w:r>
    </w:p>
    <w:p w:rsidR="0034638A" w:rsidRDefault="0034638A" w:rsidP="0034638A">
      <w:pPr>
        <w:spacing w:line="302" w:lineRule="auto"/>
        <w:ind w:left="-5"/>
        <w:rPr>
          <w:rFonts w:asciiTheme="minorHAnsi" w:hAnsiTheme="minorHAnsi" w:cstheme="minorHAnsi"/>
          <w:szCs w:val="22"/>
        </w:rPr>
      </w:pPr>
    </w:p>
    <w:p w:rsidR="00595E8D" w:rsidRDefault="0034638A" w:rsidP="00595E8D">
      <w:pPr>
        <w:spacing w:line="302" w:lineRule="auto"/>
        <w:ind w:left="-5"/>
        <w:rPr>
          <w:rFonts w:asciiTheme="minorHAnsi" w:hAnsiTheme="minorHAnsi" w:cstheme="minorHAnsi"/>
          <w:szCs w:val="22"/>
        </w:rPr>
      </w:pPr>
      <w:r>
        <w:rPr>
          <w:rFonts w:asciiTheme="minorHAnsi" w:hAnsiTheme="minorHAnsi" w:cstheme="minorHAnsi"/>
          <w:szCs w:val="22"/>
        </w:rPr>
        <w:t>We will be able to use our P</w:t>
      </w:r>
      <w:r w:rsidRPr="0034638A">
        <w:rPr>
          <w:rFonts w:asciiTheme="minorHAnsi" w:hAnsiTheme="minorHAnsi" w:cstheme="minorHAnsi"/>
          <w:szCs w:val="22"/>
        </w:rPr>
        <w:t xml:space="preserve">upil </w:t>
      </w:r>
      <w:r>
        <w:rPr>
          <w:rFonts w:asciiTheme="minorHAnsi" w:hAnsiTheme="minorHAnsi" w:cstheme="minorHAnsi"/>
          <w:szCs w:val="22"/>
        </w:rPr>
        <w:t>P</w:t>
      </w:r>
      <w:r w:rsidRPr="0034638A">
        <w:rPr>
          <w:rFonts w:asciiTheme="minorHAnsi" w:hAnsiTheme="minorHAnsi" w:cstheme="minorHAnsi"/>
          <w:szCs w:val="22"/>
        </w:rPr>
        <w:t xml:space="preserve">remium and </w:t>
      </w:r>
      <w:proofErr w:type="spellStart"/>
      <w:r w:rsidRPr="0034638A">
        <w:rPr>
          <w:rFonts w:asciiTheme="minorHAnsi" w:hAnsiTheme="minorHAnsi" w:cstheme="minorHAnsi"/>
          <w:szCs w:val="22"/>
        </w:rPr>
        <w:t>Covid</w:t>
      </w:r>
      <w:proofErr w:type="spellEnd"/>
      <w:r w:rsidRPr="0034638A">
        <w:rPr>
          <w:rFonts w:asciiTheme="minorHAnsi" w:hAnsiTheme="minorHAnsi" w:cstheme="minorHAnsi"/>
          <w:szCs w:val="22"/>
        </w:rPr>
        <w:t xml:space="preserve"> catch up grant to target pupils for support in breakfast and after school club for extra reading, homework </w:t>
      </w:r>
      <w:r w:rsidR="00595E8D">
        <w:rPr>
          <w:rFonts w:asciiTheme="minorHAnsi" w:hAnsiTheme="minorHAnsi" w:cstheme="minorHAnsi"/>
          <w:szCs w:val="22"/>
        </w:rPr>
        <w:t>club and individual support.</w:t>
      </w:r>
    </w:p>
    <w:p w:rsidR="00595E8D" w:rsidRDefault="00595E8D" w:rsidP="00595E8D">
      <w:pPr>
        <w:spacing w:line="302" w:lineRule="auto"/>
        <w:ind w:left="-5"/>
        <w:rPr>
          <w:rFonts w:asciiTheme="minorHAnsi" w:hAnsiTheme="minorHAnsi" w:cstheme="minorHAnsi"/>
          <w:szCs w:val="22"/>
        </w:rPr>
      </w:pPr>
    </w:p>
    <w:p w:rsidR="0034638A" w:rsidRDefault="00595E8D" w:rsidP="00595E8D">
      <w:pPr>
        <w:spacing w:line="302" w:lineRule="auto"/>
        <w:ind w:left="-5"/>
        <w:rPr>
          <w:rFonts w:asciiTheme="minorHAnsi" w:hAnsiTheme="minorHAnsi" w:cstheme="minorHAnsi"/>
          <w:szCs w:val="22"/>
        </w:rPr>
      </w:pPr>
      <w:r>
        <w:rPr>
          <w:rFonts w:asciiTheme="minorHAnsi" w:hAnsiTheme="minorHAnsi" w:cstheme="minorHAnsi"/>
          <w:szCs w:val="22"/>
        </w:rPr>
        <w:t xml:space="preserve">We will be able to </w:t>
      </w:r>
      <w:r w:rsidR="0034638A" w:rsidRPr="0034638A">
        <w:rPr>
          <w:rFonts w:asciiTheme="minorHAnsi" w:hAnsiTheme="minorHAnsi" w:cstheme="minorHAnsi"/>
          <w:szCs w:val="22"/>
        </w:rPr>
        <w:t xml:space="preserve">engage in </w:t>
      </w:r>
      <w:r>
        <w:rPr>
          <w:rFonts w:asciiTheme="minorHAnsi" w:hAnsiTheme="minorHAnsi" w:cstheme="minorHAnsi"/>
          <w:szCs w:val="22"/>
        </w:rPr>
        <w:t xml:space="preserve">and offer </w:t>
      </w:r>
      <w:r w:rsidR="0034638A" w:rsidRPr="0034638A">
        <w:rPr>
          <w:rFonts w:asciiTheme="minorHAnsi" w:hAnsiTheme="minorHAnsi" w:cstheme="minorHAnsi"/>
          <w:szCs w:val="22"/>
        </w:rPr>
        <w:t xml:space="preserve">a wider range of after school enrichment activities </w:t>
      </w:r>
      <w:r w:rsidR="00FF75F7">
        <w:rPr>
          <w:rFonts w:asciiTheme="minorHAnsi" w:hAnsiTheme="minorHAnsi" w:cstheme="minorHAnsi"/>
          <w:szCs w:val="22"/>
        </w:rPr>
        <w:t xml:space="preserve">and extra-curricular clubs </w:t>
      </w:r>
      <w:r w:rsidR="0034638A" w:rsidRPr="0034638A">
        <w:rPr>
          <w:rFonts w:asciiTheme="minorHAnsi" w:hAnsiTheme="minorHAnsi" w:cstheme="minorHAnsi"/>
          <w:szCs w:val="22"/>
        </w:rPr>
        <w:t>for all of our children. </w:t>
      </w:r>
    </w:p>
    <w:p w:rsidR="00595E8D" w:rsidRDefault="00595E8D" w:rsidP="00595E8D">
      <w:pPr>
        <w:spacing w:line="302" w:lineRule="auto"/>
        <w:ind w:left="-5"/>
        <w:rPr>
          <w:rFonts w:asciiTheme="minorHAnsi" w:hAnsiTheme="minorHAnsi" w:cstheme="minorHAnsi"/>
          <w:szCs w:val="22"/>
        </w:rPr>
      </w:pPr>
    </w:p>
    <w:p w:rsidR="00595E8D" w:rsidRPr="000A2C17" w:rsidRDefault="00595E8D" w:rsidP="00595E8D">
      <w:pPr>
        <w:autoSpaceDE w:val="0"/>
        <w:autoSpaceDN w:val="0"/>
        <w:adjustRightInd w:val="0"/>
        <w:spacing w:line="235" w:lineRule="atLeast"/>
        <w:rPr>
          <w:rFonts w:eastAsia="Times New Roman"/>
          <w:color w:val="000000"/>
          <w:lang w:eastAsia="en-GB"/>
        </w:rPr>
      </w:pPr>
      <w:r w:rsidRPr="000A2C17">
        <w:rPr>
          <w:rFonts w:eastAsia="Times New Roman"/>
          <w:color w:val="000000"/>
          <w:lang w:eastAsia="en-GB"/>
        </w:rPr>
        <w:t xml:space="preserve">This has been a very challenging year for all schools, and we wish to offer our pupils and staff positive and imaginative ways to catch up, in September, as we emerge from the </w:t>
      </w:r>
      <w:proofErr w:type="spellStart"/>
      <w:r w:rsidRPr="000A2C17">
        <w:rPr>
          <w:rFonts w:eastAsia="Times New Roman"/>
          <w:color w:val="000000"/>
          <w:lang w:eastAsia="en-GB"/>
        </w:rPr>
        <w:t>Covid</w:t>
      </w:r>
      <w:proofErr w:type="spellEnd"/>
      <w:r w:rsidRPr="000A2C17">
        <w:rPr>
          <w:rFonts w:eastAsia="Times New Roman"/>
          <w:color w:val="000000"/>
          <w:lang w:eastAsia="en-GB"/>
        </w:rPr>
        <w:t xml:space="preserve"> Pandemic.   </w:t>
      </w:r>
    </w:p>
    <w:p w:rsidR="00595E8D" w:rsidRPr="0034638A" w:rsidRDefault="00595E8D" w:rsidP="00595E8D">
      <w:pPr>
        <w:spacing w:line="302" w:lineRule="auto"/>
        <w:ind w:left="-5"/>
        <w:rPr>
          <w:rFonts w:asciiTheme="minorHAnsi" w:hAnsiTheme="minorHAnsi" w:cstheme="minorHAnsi"/>
          <w:szCs w:val="22"/>
        </w:rPr>
      </w:pPr>
    </w:p>
    <w:p w:rsidR="0034638A" w:rsidRDefault="0034638A" w:rsidP="0034638A">
      <w:pPr>
        <w:autoSpaceDE w:val="0"/>
        <w:autoSpaceDN w:val="0"/>
        <w:adjustRightInd w:val="0"/>
        <w:spacing w:line="235" w:lineRule="atLeast"/>
        <w:rPr>
          <w:rFonts w:eastAsia="Times New Roman"/>
          <w:color w:val="000000"/>
          <w:lang w:eastAsia="en-GB"/>
        </w:rPr>
      </w:pPr>
    </w:p>
    <w:p w:rsidR="0034638A" w:rsidRDefault="0034638A" w:rsidP="0034638A">
      <w:pPr>
        <w:autoSpaceDE w:val="0"/>
        <w:autoSpaceDN w:val="0"/>
        <w:adjustRightInd w:val="0"/>
        <w:spacing w:line="235" w:lineRule="atLeast"/>
        <w:rPr>
          <w:rFonts w:eastAsia="Times New Roman"/>
          <w:color w:val="000000"/>
          <w:lang w:eastAsia="en-GB"/>
        </w:rPr>
      </w:pPr>
    </w:p>
    <w:p w:rsidR="0034638A" w:rsidRDefault="0034638A" w:rsidP="0034638A">
      <w:pPr>
        <w:autoSpaceDE w:val="0"/>
        <w:autoSpaceDN w:val="0"/>
        <w:adjustRightInd w:val="0"/>
        <w:spacing w:line="235" w:lineRule="atLeast"/>
        <w:rPr>
          <w:rFonts w:eastAsia="Times New Roman"/>
          <w:color w:val="000000"/>
          <w:lang w:eastAsia="en-GB"/>
        </w:rPr>
      </w:pPr>
    </w:p>
    <w:p w:rsidR="0034638A" w:rsidRDefault="0034638A" w:rsidP="0034638A">
      <w:pPr>
        <w:autoSpaceDE w:val="0"/>
        <w:autoSpaceDN w:val="0"/>
        <w:adjustRightInd w:val="0"/>
        <w:spacing w:line="235" w:lineRule="atLeast"/>
        <w:rPr>
          <w:rFonts w:eastAsia="Times New Roman"/>
          <w:color w:val="000000"/>
          <w:lang w:eastAsia="en-GB"/>
        </w:rPr>
      </w:pPr>
    </w:p>
    <w:p w:rsidR="0034638A" w:rsidRDefault="0034638A" w:rsidP="0034638A">
      <w:pPr>
        <w:autoSpaceDE w:val="0"/>
        <w:autoSpaceDN w:val="0"/>
        <w:adjustRightInd w:val="0"/>
        <w:spacing w:line="235" w:lineRule="atLeast"/>
        <w:rPr>
          <w:rFonts w:eastAsia="Times New Roman"/>
          <w:color w:val="000000"/>
          <w:lang w:eastAsia="en-GB"/>
        </w:rPr>
      </w:pPr>
    </w:p>
    <w:p w:rsidR="0034638A" w:rsidRDefault="0034638A" w:rsidP="0034638A">
      <w:pPr>
        <w:autoSpaceDE w:val="0"/>
        <w:autoSpaceDN w:val="0"/>
        <w:adjustRightInd w:val="0"/>
        <w:spacing w:line="235" w:lineRule="atLeast"/>
        <w:rPr>
          <w:rFonts w:eastAsia="Times New Roman"/>
          <w:color w:val="000000"/>
          <w:lang w:eastAsia="en-GB"/>
        </w:rPr>
      </w:pPr>
    </w:p>
    <w:p w:rsidR="0034638A" w:rsidRDefault="0034638A" w:rsidP="0034638A">
      <w:pPr>
        <w:autoSpaceDE w:val="0"/>
        <w:autoSpaceDN w:val="0"/>
        <w:adjustRightInd w:val="0"/>
        <w:spacing w:line="235" w:lineRule="atLeast"/>
        <w:rPr>
          <w:rFonts w:eastAsia="Times New Roman"/>
          <w:color w:val="000000"/>
          <w:lang w:eastAsia="en-GB"/>
        </w:rPr>
      </w:pPr>
    </w:p>
    <w:p w:rsidR="0034638A" w:rsidRDefault="0034638A" w:rsidP="0034638A">
      <w:pPr>
        <w:autoSpaceDE w:val="0"/>
        <w:autoSpaceDN w:val="0"/>
        <w:adjustRightInd w:val="0"/>
        <w:spacing w:line="235" w:lineRule="atLeast"/>
        <w:rPr>
          <w:rFonts w:eastAsia="Times New Roman"/>
          <w:color w:val="000000"/>
          <w:lang w:eastAsia="en-GB"/>
        </w:rPr>
      </w:pPr>
    </w:p>
    <w:p w:rsidR="0034638A" w:rsidRDefault="0034638A" w:rsidP="0034638A">
      <w:pPr>
        <w:autoSpaceDE w:val="0"/>
        <w:autoSpaceDN w:val="0"/>
        <w:adjustRightInd w:val="0"/>
        <w:spacing w:line="235" w:lineRule="atLeast"/>
        <w:rPr>
          <w:rFonts w:eastAsia="Times New Roman"/>
          <w:color w:val="000000"/>
          <w:lang w:eastAsia="en-GB"/>
        </w:rPr>
      </w:pPr>
    </w:p>
    <w:p w:rsidR="0034638A" w:rsidRDefault="0034638A" w:rsidP="0034638A">
      <w:pPr>
        <w:autoSpaceDE w:val="0"/>
        <w:autoSpaceDN w:val="0"/>
        <w:adjustRightInd w:val="0"/>
        <w:spacing w:line="235" w:lineRule="atLeast"/>
        <w:rPr>
          <w:rFonts w:eastAsia="Times New Roman"/>
          <w:color w:val="000000"/>
          <w:lang w:eastAsia="en-GB"/>
        </w:rPr>
      </w:pPr>
    </w:p>
    <w:p w:rsidR="0034638A" w:rsidRDefault="0034638A" w:rsidP="0034638A">
      <w:pPr>
        <w:autoSpaceDE w:val="0"/>
        <w:autoSpaceDN w:val="0"/>
        <w:adjustRightInd w:val="0"/>
        <w:spacing w:line="235" w:lineRule="atLeast"/>
        <w:rPr>
          <w:rFonts w:eastAsia="Times New Roman"/>
          <w:color w:val="000000"/>
          <w:lang w:eastAsia="en-GB"/>
        </w:rPr>
      </w:pPr>
    </w:p>
    <w:p w:rsidR="0034638A" w:rsidRDefault="0034638A" w:rsidP="0034638A">
      <w:pPr>
        <w:autoSpaceDE w:val="0"/>
        <w:autoSpaceDN w:val="0"/>
        <w:adjustRightInd w:val="0"/>
        <w:spacing w:line="235" w:lineRule="atLeast"/>
        <w:rPr>
          <w:rFonts w:eastAsia="Times New Roman"/>
          <w:color w:val="000000"/>
          <w:lang w:eastAsia="en-GB"/>
        </w:rPr>
      </w:pPr>
    </w:p>
    <w:p w:rsidR="0034638A" w:rsidRDefault="0034638A" w:rsidP="0034638A">
      <w:pPr>
        <w:autoSpaceDE w:val="0"/>
        <w:autoSpaceDN w:val="0"/>
        <w:adjustRightInd w:val="0"/>
        <w:spacing w:line="235" w:lineRule="atLeast"/>
        <w:rPr>
          <w:rFonts w:eastAsia="Times New Roman"/>
          <w:color w:val="000000"/>
          <w:lang w:eastAsia="en-GB"/>
        </w:rPr>
      </w:pPr>
    </w:p>
    <w:p w:rsidR="0034638A" w:rsidRDefault="0034638A" w:rsidP="0034638A">
      <w:pPr>
        <w:autoSpaceDE w:val="0"/>
        <w:autoSpaceDN w:val="0"/>
        <w:adjustRightInd w:val="0"/>
        <w:spacing w:line="235" w:lineRule="atLeast"/>
        <w:rPr>
          <w:rFonts w:eastAsia="Times New Roman"/>
          <w:color w:val="000000"/>
          <w:lang w:eastAsia="en-GB"/>
        </w:rPr>
      </w:pPr>
    </w:p>
    <w:p w:rsidR="0034638A" w:rsidRDefault="0034638A" w:rsidP="0034638A">
      <w:pPr>
        <w:autoSpaceDE w:val="0"/>
        <w:autoSpaceDN w:val="0"/>
        <w:adjustRightInd w:val="0"/>
        <w:spacing w:line="235" w:lineRule="atLeast"/>
        <w:rPr>
          <w:rFonts w:eastAsia="Times New Roman"/>
          <w:color w:val="000000"/>
          <w:lang w:eastAsia="en-GB"/>
        </w:rPr>
      </w:pPr>
    </w:p>
    <w:p w:rsidR="0034638A" w:rsidRPr="0034638A" w:rsidRDefault="0034638A" w:rsidP="0034638A">
      <w:pPr>
        <w:autoSpaceDE w:val="0"/>
        <w:autoSpaceDN w:val="0"/>
        <w:adjustRightInd w:val="0"/>
        <w:spacing w:line="235" w:lineRule="atLeast"/>
        <w:rPr>
          <w:rFonts w:asciiTheme="minorHAnsi" w:hAnsiTheme="minorHAnsi" w:cstheme="minorHAnsi"/>
          <w:b/>
          <w:szCs w:val="22"/>
        </w:rPr>
      </w:pPr>
      <w:r w:rsidRPr="0034638A">
        <w:rPr>
          <w:rFonts w:asciiTheme="minorHAnsi" w:hAnsiTheme="minorHAnsi" w:cstheme="minorHAnsi"/>
          <w:b/>
          <w:szCs w:val="22"/>
        </w:rPr>
        <w:lastRenderedPageBreak/>
        <w:t>Rainbow Wraparound provision</w:t>
      </w:r>
    </w:p>
    <w:p w:rsidR="0034638A" w:rsidRPr="000A2C17" w:rsidRDefault="0034638A" w:rsidP="0034638A">
      <w:pPr>
        <w:autoSpaceDE w:val="0"/>
        <w:autoSpaceDN w:val="0"/>
        <w:adjustRightInd w:val="0"/>
        <w:spacing w:line="235" w:lineRule="atLeast"/>
        <w:rPr>
          <w:rFonts w:eastAsia="Times New Roman"/>
          <w:color w:val="000000"/>
          <w:lang w:eastAsia="en-GB"/>
        </w:rPr>
      </w:pPr>
    </w:p>
    <w:p w:rsidR="000D2C7C" w:rsidRPr="00E6043C" w:rsidRDefault="000D2C7C" w:rsidP="000D2C7C">
      <w:pPr>
        <w:spacing w:line="302" w:lineRule="auto"/>
        <w:ind w:left="-5"/>
        <w:rPr>
          <w:rFonts w:asciiTheme="minorHAnsi" w:hAnsiTheme="minorHAnsi" w:cstheme="minorHAnsi"/>
          <w:szCs w:val="22"/>
        </w:rPr>
      </w:pPr>
      <w:r w:rsidRPr="00E6043C">
        <w:rPr>
          <w:rFonts w:asciiTheme="minorHAnsi" w:hAnsiTheme="minorHAnsi" w:cstheme="minorHAnsi"/>
          <w:szCs w:val="22"/>
        </w:rPr>
        <w:t xml:space="preserve">The </w:t>
      </w:r>
      <w:r w:rsidR="006F28B2" w:rsidRPr="00E6043C">
        <w:rPr>
          <w:rFonts w:asciiTheme="minorHAnsi" w:hAnsiTheme="minorHAnsi" w:cstheme="minorHAnsi"/>
          <w:szCs w:val="22"/>
        </w:rPr>
        <w:t>Rainbow</w:t>
      </w:r>
      <w:r w:rsidRPr="00E6043C">
        <w:rPr>
          <w:rFonts w:asciiTheme="minorHAnsi" w:hAnsiTheme="minorHAnsi" w:cstheme="minorHAnsi"/>
          <w:szCs w:val="22"/>
        </w:rPr>
        <w:t xml:space="preserve"> </w:t>
      </w:r>
      <w:r w:rsidR="00F86570">
        <w:rPr>
          <w:rFonts w:asciiTheme="minorHAnsi" w:hAnsiTheme="minorHAnsi" w:cstheme="minorHAnsi"/>
          <w:szCs w:val="22"/>
        </w:rPr>
        <w:t>Wraparound</w:t>
      </w:r>
      <w:r w:rsidR="001D1B44">
        <w:rPr>
          <w:rFonts w:asciiTheme="minorHAnsi" w:hAnsiTheme="minorHAnsi" w:cstheme="minorHAnsi"/>
          <w:szCs w:val="22"/>
        </w:rPr>
        <w:t xml:space="preserve"> </w:t>
      </w:r>
      <w:r w:rsidRPr="00E6043C">
        <w:rPr>
          <w:rFonts w:asciiTheme="minorHAnsi" w:hAnsiTheme="minorHAnsi" w:cstheme="minorHAnsi"/>
          <w:szCs w:val="22"/>
        </w:rPr>
        <w:t xml:space="preserve">provision is run by </w:t>
      </w:r>
      <w:r w:rsidR="00B2289E" w:rsidRPr="00E6043C">
        <w:rPr>
          <w:rFonts w:asciiTheme="minorHAnsi" w:hAnsiTheme="minorHAnsi" w:cstheme="minorHAnsi"/>
          <w:szCs w:val="22"/>
        </w:rPr>
        <w:t xml:space="preserve">Gosforth Park First School </w:t>
      </w:r>
      <w:r w:rsidRPr="00E6043C">
        <w:rPr>
          <w:rFonts w:asciiTheme="minorHAnsi" w:hAnsiTheme="minorHAnsi" w:cstheme="minorHAnsi"/>
          <w:szCs w:val="22"/>
        </w:rPr>
        <w:t xml:space="preserve">and exists to provide high quality, affordable out-of-school </w:t>
      </w:r>
      <w:proofErr w:type="gramStart"/>
      <w:r w:rsidRPr="00E6043C">
        <w:rPr>
          <w:rFonts w:asciiTheme="minorHAnsi" w:hAnsiTheme="minorHAnsi" w:cstheme="minorHAnsi"/>
          <w:szCs w:val="22"/>
        </w:rPr>
        <w:t>hours</w:t>
      </w:r>
      <w:proofErr w:type="gramEnd"/>
      <w:r w:rsidRPr="00E6043C">
        <w:rPr>
          <w:rFonts w:asciiTheme="minorHAnsi" w:hAnsiTheme="minorHAnsi" w:cstheme="minorHAnsi"/>
          <w:szCs w:val="22"/>
        </w:rPr>
        <w:t xml:space="preserve"> childcare for our parents. It provides a range of stimulating and creative activities in a safe envi</w:t>
      </w:r>
      <w:r w:rsidR="00D3526B">
        <w:rPr>
          <w:rFonts w:asciiTheme="minorHAnsi" w:hAnsiTheme="minorHAnsi" w:cstheme="minorHAnsi"/>
          <w:szCs w:val="22"/>
        </w:rPr>
        <w:t xml:space="preserve">ronment. It is staffed by </w:t>
      </w:r>
      <w:r w:rsidR="00D3526B" w:rsidRPr="00265DCA">
        <w:rPr>
          <w:rFonts w:asciiTheme="minorHAnsi" w:hAnsiTheme="minorHAnsi" w:cstheme="minorHAnsi"/>
          <w:szCs w:val="22"/>
        </w:rPr>
        <w:t xml:space="preserve">appropriately </w:t>
      </w:r>
      <w:r w:rsidRPr="00265DCA">
        <w:rPr>
          <w:rFonts w:asciiTheme="minorHAnsi" w:hAnsiTheme="minorHAnsi" w:cstheme="minorHAnsi"/>
          <w:szCs w:val="22"/>
        </w:rPr>
        <w:t xml:space="preserve">qualified </w:t>
      </w:r>
      <w:r w:rsidR="00D3526B" w:rsidRPr="00265DCA">
        <w:rPr>
          <w:rFonts w:asciiTheme="minorHAnsi" w:hAnsiTheme="minorHAnsi" w:cstheme="minorHAnsi"/>
          <w:szCs w:val="22"/>
        </w:rPr>
        <w:t>support</w:t>
      </w:r>
      <w:r w:rsidRPr="00265DCA">
        <w:rPr>
          <w:rFonts w:asciiTheme="minorHAnsi" w:hAnsiTheme="minorHAnsi" w:cstheme="minorHAnsi"/>
          <w:szCs w:val="22"/>
        </w:rPr>
        <w:t xml:space="preserve"> assistants</w:t>
      </w:r>
      <w:r w:rsidRPr="00E6043C">
        <w:rPr>
          <w:rFonts w:asciiTheme="minorHAnsi" w:hAnsiTheme="minorHAnsi" w:cstheme="minorHAnsi"/>
          <w:szCs w:val="22"/>
        </w:rPr>
        <w:t xml:space="preserve"> who work at the school.  </w:t>
      </w:r>
    </w:p>
    <w:p w:rsidR="000D2C7C" w:rsidRPr="00E6043C" w:rsidRDefault="000D2C7C" w:rsidP="000D2C7C">
      <w:pPr>
        <w:spacing w:line="259" w:lineRule="auto"/>
        <w:rPr>
          <w:rFonts w:asciiTheme="minorHAnsi" w:hAnsiTheme="minorHAnsi" w:cstheme="minorHAnsi"/>
          <w:szCs w:val="22"/>
        </w:rPr>
      </w:pPr>
      <w:r w:rsidRPr="00E6043C">
        <w:rPr>
          <w:rFonts w:asciiTheme="minorHAnsi" w:eastAsia="Times New Roman" w:hAnsiTheme="minorHAnsi" w:cstheme="minorHAnsi"/>
          <w:szCs w:val="22"/>
        </w:rPr>
        <w:t xml:space="preserve"> </w:t>
      </w:r>
    </w:p>
    <w:p w:rsidR="00B23415" w:rsidRDefault="000D2C7C" w:rsidP="000D2C7C">
      <w:pPr>
        <w:spacing w:line="301" w:lineRule="auto"/>
        <w:ind w:left="-5"/>
        <w:rPr>
          <w:rFonts w:asciiTheme="minorHAnsi" w:hAnsiTheme="minorHAnsi" w:cstheme="minorHAnsi"/>
          <w:szCs w:val="22"/>
        </w:rPr>
      </w:pPr>
      <w:r w:rsidRPr="00E6043C">
        <w:rPr>
          <w:rFonts w:asciiTheme="minorHAnsi" w:hAnsiTheme="minorHAnsi" w:cstheme="minorHAnsi"/>
          <w:szCs w:val="22"/>
        </w:rPr>
        <w:t xml:space="preserve">The </w:t>
      </w:r>
      <w:r w:rsidR="00F86570">
        <w:rPr>
          <w:rFonts w:asciiTheme="minorHAnsi" w:hAnsiTheme="minorHAnsi" w:cstheme="minorHAnsi"/>
          <w:szCs w:val="22"/>
        </w:rPr>
        <w:t>provision</w:t>
      </w:r>
      <w:r w:rsidRPr="00E6043C">
        <w:rPr>
          <w:rFonts w:asciiTheme="minorHAnsi" w:hAnsiTheme="minorHAnsi" w:cstheme="minorHAnsi"/>
          <w:szCs w:val="22"/>
        </w:rPr>
        <w:t xml:space="preserve"> operates from </w:t>
      </w:r>
      <w:r w:rsidR="00B2289E" w:rsidRPr="00E6043C">
        <w:rPr>
          <w:rFonts w:asciiTheme="minorHAnsi" w:eastAsia="Arial" w:hAnsiTheme="minorHAnsi" w:cstheme="minorHAnsi"/>
          <w:b/>
          <w:szCs w:val="22"/>
        </w:rPr>
        <w:t>7.45am – 8.55</w:t>
      </w:r>
      <w:r w:rsidRPr="00E6043C">
        <w:rPr>
          <w:rFonts w:asciiTheme="minorHAnsi" w:eastAsia="Arial" w:hAnsiTheme="minorHAnsi" w:cstheme="minorHAnsi"/>
          <w:b/>
          <w:szCs w:val="22"/>
        </w:rPr>
        <w:t>am</w:t>
      </w:r>
      <w:r w:rsidRPr="00E6043C">
        <w:rPr>
          <w:rFonts w:asciiTheme="minorHAnsi" w:hAnsiTheme="minorHAnsi" w:cstheme="minorHAnsi"/>
          <w:szCs w:val="22"/>
        </w:rPr>
        <w:t xml:space="preserve"> </w:t>
      </w:r>
      <w:r w:rsidR="00B2289E" w:rsidRPr="00E6043C">
        <w:rPr>
          <w:rFonts w:asciiTheme="minorHAnsi" w:hAnsiTheme="minorHAnsi" w:cstheme="minorHAnsi"/>
          <w:szCs w:val="22"/>
        </w:rPr>
        <w:t xml:space="preserve">(or the start of the school day, depending on staggered times due to COVID) </w:t>
      </w:r>
      <w:r w:rsidRPr="00E6043C">
        <w:rPr>
          <w:rFonts w:asciiTheme="minorHAnsi" w:hAnsiTheme="minorHAnsi" w:cstheme="minorHAnsi"/>
          <w:szCs w:val="22"/>
        </w:rPr>
        <w:t xml:space="preserve">and from </w:t>
      </w:r>
      <w:r w:rsidR="00B2289E" w:rsidRPr="00E6043C">
        <w:rPr>
          <w:rFonts w:asciiTheme="minorHAnsi" w:eastAsia="Arial" w:hAnsiTheme="minorHAnsi" w:cstheme="minorHAnsi"/>
          <w:b/>
          <w:szCs w:val="22"/>
        </w:rPr>
        <w:t>3.30</w:t>
      </w:r>
      <w:r w:rsidRPr="00E6043C">
        <w:rPr>
          <w:rFonts w:asciiTheme="minorHAnsi" w:eastAsia="Arial" w:hAnsiTheme="minorHAnsi" w:cstheme="minorHAnsi"/>
          <w:b/>
          <w:szCs w:val="22"/>
        </w:rPr>
        <w:t>p</w:t>
      </w:r>
      <w:r w:rsidR="00B2289E" w:rsidRPr="00E6043C">
        <w:rPr>
          <w:rFonts w:asciiTheme="minorHAnsi" w:eastAsia="Arial" w:hAnsiTheme="minorHAnsi" w:cstheme="minorHAnsi"/>
          <w:b/>
          <w:szCs w:val="22"/>
        </w:rPr>
        <w:t>m – 6:00</w:t>
      </w:r>
      <w:r w:rsidRPr="00E6043C">
        <w:rPr>
          <w:rFonts w:asciiTheme="minorHAnsi" w:eastAsia="Arial" w:hAnsiTheme="minorHAnsi" w:cstheme="minorHAnsi"/>
          <w:b/>
          <w:szCs w:val="22"/>
        </w:rPr>
        <w:t>pm</w:t>
      </w:r>
      <w:r w:rsidRPr="00E6043C">
        <w:rPr>
          <w:rFonts w:asciiTheme="minorHAnsi" w:hAnsiTheme="minorHAnsi" w:cstheme="minorHAnsi"/>
          <w:szCs w:val="22"/>
        </w:rPr>
        <w:t xml:space="preserve"> term time</w:t>
      </w:r>
      <w:r w:rsidR="00B2289E" w:rsidRPr="00E6043C">
        <w:rPr>
          <w:rFonts w:asciiTheme="minorHAnsi" w:hAnsiTheme="minorHAnsi" w:cstheme="minorHAnsi"/>
          <w:szCs w:val="22"/>
        </w:rPr>
        <w:t xml:space="preserve"> (or the end of the school day, depending on staggered times due to COVID)</w:t>
      </w:r>
      <w:r w:rsidR="00F86570">
        <w:rPr>
          <w:rFonts w:asciiTheme="minorHAnsi" w:hAnsiTheme="minorHAnsi" w:cstheme="minorHAnsi"/>
          <w:szCs w:val="22"/>
        </w:rPr>
        <w:t>.</w:t>
      </w:r>
    </w:p>
    <w:p w:rsidR="00F86570" w:rsidRDefault="00F86570" w:rsidP="000D2C7C">
      <w:pPr>
        <w:spacing w:line="301" w:lineRule="auto"/>
        <w:ind w:left="-5"/>
        <w:rPr>
          <w:rFonts w:asciiTheme="minorHAnsi" w:hAnsiTheme="minorHAnsi" w:cstheme="minorHAnsi"/>
          <w:szCs w:val="22"/>
        </w:rPr>
      </w:pPr>
    </w:p>
    <w:p w:rsidR="00F86570" w:rsidRDefault="00F86570" w:rsidP="000D2C7C">
      <w:pPr>
        <w:spacing w:line="301" w:lineRule="auto"/>
        <w:ind w:left="-5"/>
        <w:rPr>
          <w:rFonts w:asciiTheme="minorHAnsi" w:hAnsiTheme="minorHAnsi" w:cstheme="minorHAnsi"/>
          <w:szCs w:val="22"/>
        </w:rPr>
      </w:pPr>
      <w:r>
        <w:rPr>
          <w:rFonts w:asciiTheme="minorHAnsi" w:hAnsiTheme="minorHAnsi" w:cstheme="minorHAnsi"/>
          <w:szCs w:val="22"/>
        </w:rPr>
        <w:t>The provision also operates in school holidays (not bank holidays, school training days or the Christmas break).</w:t>
      </w:r>
    </w:p>
    <w:p w:rsidR="00B23415" w:rsidRDefault="00B23415" w:rsidP="000D2C7C">
      <w:pPr>
        <w:spacing w:line="301" w:lineRule="auto"/>
        <w:ind w:left="-5"/>
        <w:rPr>
          <w:rFonts w:asciiTheme="minorHAnsi" w:hAnsiTheme="minorHAnsi" w:cstheme="minorHAnsi"/>
          <w:szCs w:val="22"/>
        </w:rPr>
      </w:pPr>
    </w:p>
    <w:p w:rsidR="000D2C7C" w:rsidRPr="00E6043C" w:rsidRDefault="000D2C7C" w:rsidP="000D2C7C">
      <w:pPr>
        <w:spacing w:line="301" w:lineRule="auto"/>
        <w:ind w:left="-5"/>
        <w:rPr>
          <w:rFonts w:asciiTheme="minorHAnsi" w:hAnsiTheme="minorHAnsi" w:cstheme="minorHAnsi"/>
          <w:szCs w:val="22"/>
        </w:rPr>
      </w:pPr>
      <w:r w:rsidRPr="00E6043C">
        <w:rPr>
          <w:rFonts w:asciiTheme="minorHAnsi" w:hAnsiTheme="minorHAnsi" w:cstheme="minorHAnsi"/>
          <w:szCs w:val="22"/>
        </w:rPr>
        <w:t xml:space="preserve">A copy of this policy is provided to all parents of children attending </w:t>
      </w:r>
      <w:r w:rsidR="006F28B2" w:rsidRPr="00E6043C">
        <w:rPr>
          <w:rFonts w:asciiTheme="minorHAnsi" w:hAnsiTheme="minorHAnsi" w:cstheme="minorHAnsi"/>
          <w:szCs w:val="22"/>
        </w:rPr>
        <w:t>Rainbow</w:t>
      </w:r>
      <w:r w:rsidRPr="00E6043C">
        <w:rPr>
          <w:rFonts w:asciiTheme="minorHAnsi" w:hAnsiTheme="minorHAnsi" w:cstheme="minorHAnsi"/>
          <w:szCs w:val="22"/>
        </w:rPr>
        <w:t xml:space="preserve"> </w:t>
      </w:r>
      <w:r w:rsidR="00F86570">
        <w:rPr>
          <w:rFonts w:asciiTheme="minorHAnsi" w:hAnsiTheme="minorHAnsi" w:cstheme="minorHAnsi"/>
          <w:szCs w:val="22"/>
        </w:rPr>
        <w:t>Wraparound</w:t>
      </w:r>
      <w:r w:rsidR="001D1B44">
        <w:rPr>
          <w:rFonts w:asciiTheme="minorHAnsi" w:hAnsiTheme="minorHAnsi" w:cstheme="minorHAnsi"/>
          <w:szCs w:val="22"/>
        </w:rPr>
        <w:t xml:space="preserve"> </w:t>
      </w:r>
      <w:r w:rsidRPr="00E6043C">
        <w:rPr>
          <w:rFonts w:asciiTheme="minorHAnsi" w:hAnsiTheme="minorHAnsi" w:cstheme="minorHAnsi"/>
          <w:szCs w:val="22"/>
        </w:rPr>
        <w:t xml:space="preserve">and is also available on the school website. </w:t>
      </w:r>
    </w:p>
    <w:p w:rsidR="000D2C7C" w:rsidRPr="00E6043C" w:rsidRDefault="000D2C7C" w:rsidP="000D2C7C">
      <w:pPr>
        <w:spacing w:line="259" w:lineRule="auto"/>
        <w:rPr>
          <w:rFonts w:asciiTheme="minorHAnsi" w:hAnsiTheme="minorHAnsi" w:cstheme="minorHAnsi"/>
          <w:szCs w:val="22"/>
        </w:rPr>
      </w:pPr>
      <w:r w:rsidRPr="00E6043C">
        <w:rPr>
          <w:rFonts w:asciiTheme="minorHAnsi" w:eastAsia="Times New Roman" w:hAnsiTheme="minorHAnsi" w:cstheme="minorHAnsi"/>
          <w:szCs w:val="22"/>
        </w:rPr>
        <w:t xml:space="preserve"> </w:t>
      </w:r>
    </w:p>
    <w:p w:rsidR="000D2C7C" w:rsidRPr="00E6043C" w:rsidRDefault="000D2C7C" w:rsidP="000D2C7C">
      <w:pPr>
        <w:spacing w:after="72" w:line="313" w:lineRule="auto"/>
        <w:rPr>
          <w:rFonts w:asciiTheme="minorHAnsi" w:hAnsiTheme="minorHAnsi" w:cstheme="minorHAnsi"/>
          <w:szCs w:val="22"/>
        </w:rPr>
      </w:pPr>
      <w:r w:rsidRPr="00E6043C">
        <w:rPr>
          <w:rFonts w:asciiTheme="minorHAnsi" w:eastAsia="Arial" w:hAnsiTheme="minorHAnsi" w:cstheme="minorHAnsi"/>
          <w:b/>
          <w:i/>
          <w:szCs w:val="22"/>
        </w:rPr>
        <w:t xml:space="preserve">All parents must complete a registration form for each child attending the club and sign an agreement to adhere to the terms of this policy. </w:t>
      </w:r>
    </w:p>
    <w:p w:rsidR="000D2C7C" w:rsidRPr="00E6043C" w:rsidRDefault="000D2C7C" w:rsidP="000D2C7C">
      <w:pPr>
        <w:spacing w:line="259" w:lineRule="auto"/>
        <w:rPr>
          <w:rFonts w:asciiTheme="minorHAnsi" w:hAnsiTheme="minorHAnsi" w:cstheme="minorHAnsi"/>
          <w:szCs w:val="22"/>
        </w:rPr>
      </w:pPr>
      <w:r w:rsidRPr="00E6043C">
        <w:rPr>
          <w:rFonts w:asciiTheme="minorHAnsi" w:eastAsia="Times New Roman" w:hAnsiTheme="minorHAnsi" w:cstheme="minorHAnsi"/>
          <w:szCs w:val="22"/>
        </w:rPr>
        <w:t xml:space="preserve"> </w:t>
      </w:r>
    </w:p>
    <w:p w:rsidR="000D2C7C" w:rsidRPr="00265DCA" w:rsidRDefault="000D2C7C" w:rsidP="000D2C7C">
      <w:pPr>
        <w:pStyle w:val="Heading1"/>
        <w:ind w:left="-5"/>
        <w:rPr>
          <w:rFonts w:cstheme="minorHAnsi"/>
        </w:rPr>
      </w:pPr>
      <w:r w:rsidRPr="00265DCA">
        <w:rPr>
          <w:rFonts w:cstheme="minorHAnsi"/>
        </w:rPr>
        <w:t xml:space="preserve">Admissions </w:t>
      </w:r>
    </w:p>
    <w:p w:rsidR="00D3526B" w:rsidRPr="00265DCA" w:rsidRDefault="00B2289E" w:rsidP="00327159">
      <w:pPr>
        <w:pStyle w:val="ListParagraph"/>
        <w:numPr>
          <w:ilvl w:val="0"/>
          <w:numId w:val="6"/>
        </w:numPr>
        <w:spacing w:line="259" w:lineRule="auto"/>
        <w:jc w:val="left"/>
        <w:rPr>
          <w:rFonts w:cstheme="minorHAnsi"/>
        </w:rPr>
      </w:pPr>
      <w:r w:rsidRPr="00265DCA">
        <w:rPr>
          <w:rFonts w:cstheme="minorHAnsi"/>
        </w:rPr>
        <w:t>Only children attendi</w:t>
      </w:r>
      <w:r w:rsidR="00F86570" w:rsidRPr="00265DCA">
        <w:rPr>
          <w:rFonts w:cstheme="minorHAnsi"/>
        </w:rPr>
        <w:t xml:space="preserve">ng Gosforth Park First School </w:t>
      </w:r>
      <w:r w:rsidR="00D3526B" w:rsidRPr="00265DCA">
        <w:rPr>
          <w:rFonts w:cstheme="minorHAnsi"/>
        </w:rPr>
        <w:t xml:space="preserve">and Nursery </w:t>
      </w:r>
      <w:r w:rsidR="00F86570" w:rsidRPr="00265DCA">
        <w:rPr>
          <w:rFonts w:cstheme="minorHAnsi"/>
        </w:rPr>
        <w:t>and</w:t>
      </w:r>
      <w:r w:rsidRPr="00265DCA">
        <w:rPr>
          <w:rFonts w:cstheme="minorHAnsi"/>
        </w:rPr>
        <w:t xml:space="preserve"> their older siblings in Gosforth East Middle School are eligible to attend </w:t>
      </w:r>
      <w:r w:rsidR="006F28B2" w:rsidRPr="00265DCA">
        <w:rPr>
          <w:rFonts w:cstheme="minorHAnsi"/>
        </w:rPr>
        <w:t>Rainbow</w:t>
      </w:r>
      <w:r w:rsidRPr="00265DCA">
        <w:rPr>
          <w:rFonts w:cstheme="minorHAnsi"/>
        </w:rPr>
        <w:t xml:space="preserve"> Wrap-Around. </w:t>
      </w:r>
    </w:p>
    <w:p w:rsidR="00B2289E" w:rsidRPr="00265DCA" w:rsidRDefault="00D3526B" w:rsidP="00327159">
      <w:pPr>
        <w:pStyle w:val="ListParagraph"/>
        <w:numPr>
          <w:ilvl w:val="0"/>
          <w:numId w:val="6"/>
        </w:numPr>
        <w:spacing w:line="259" w:lineRule="auto"/>
        <w:jc w:val="left"/>
        <w:rPr>
          <w:rFonts w:cstheme="minorHAnsi"/>
        </w:rPr>
      </w:pPr>
      <w:r w:rsidRPr="00265DCA">
        <w:rPr>
          <w:rFonts w:cstheme="minorHAnsi"/>
        </w:rPr>
        <w:t>C</w:t>
      </w:r>
      <w:r w:rsidR="004657E8" w:rsidRPr="00265DCA">
        <w:rPr>
          <w:rFonts w:cstheme="minorHAnsi"/>
        </w:rPr>
        <w:t>hildren in GEMS in Y5 and Y6 who used to attend GPFS</w:t>
      </w:r>
      <w:r w:rsidRPr="00265DCA">
        <w:rPr>
          <w:rFonts w:cstheme="minorHAnsi"/>
        </w:rPr>
        <w:t xml:space="preserve"> are eligible to attend.</w:t>
      </w:r>
    </w:p>
    <w:p w:rsidR="00B2289E" w:rsidRPr="00E6043C" w:rsidRDefault="00B2289E" w:rsidP="00327159">
      <w:pPr>
        <w:pStyle w:val="ListParagraph"/>
        <w:numPr>
          <w:ilvl w:val="0"/>
          <w:numId w:val="6"/>
        </w:numPr>
        <w:spacing w:line="259" w:lineRule="auto"/>
        <w:jc w:val="left"/>
        <w:rPr>
          <w:rFonts w:cstheme="minorHAnsi"/>
        </w:rPr>
      </w:pPr>
      <w:r w:rsidRPr="00E6043C">
        <w:rPr>
          <w:rFonts w:cstheme="minorHAnsi"/>
        </w:rPr>
        <w:t xml:space="preserve">All places are subject to availability. </w:t>
      </w:r>
    </w:p>
    <w:p w:rsidR="00B2289E" w:rsidRPr="00E6043C" w:rsidRDefault="00B2289E" w:rsidP="00327159">
      <w:pPr>
        <w:pStyle w:val="ListParagraph"/>
        <w:numPr>
          <w:ilvl w:val="0"/>
          <w:numId w:val="6"/>
        </w:numPr>
        <w:spacing w:line="259" w:lineRule="auto"/>
        <w:jc w:val="left"/>
        <w:rPr>
          <w:rFonts w:cstheme="minorHAnsi"/>
        </w:rPr>
      </w:pPr>
      <w:r w:rsidRPr="00E6043C">
        <w:rPr>
          <w:rFonts w:cstheme="minorHAnsi"/>
        </w:rPr>
        <w:t xml:space="preserve">The registration process must be completed prior to the child’s commencement at the club. </w:t>
      </w:r>
    </w:p>
    <w:p w:rsidR="00B2289E" w:rsidRPr="00E6043C" w:rsidRDefault="00B2289E" w:rsidP="00327159">
      <w:pPr>
        <w:pStyle w:val="ListParagraph"/>
        <w:numPr>
          <w:ilvl w:val="0"/>
          <w:numId w:val="6"/>
        </w:numPr>
        <w:spacing w:line="259" w:lineRule="auto"/>
        <w:jc w:val="left"/>
        <w:rPr>
          <w:rFonts w:cstheme="minorHAnsi"/>
        </w:rPr>
      </w:pPr>
      <w:r w:rsidRPr="00E6043C">
        <w:rPr>
          <w:rFonts w:cstheme="minorHAnsi"/>
        </w:rPr>
        <w:t>All parents will receive an electronic copy of this policy and this policy is available to view via our school website.</w:t>
      </w:r>
    </w:p>
    <w:p w:rsidR="00B2289E" w:rsidRPr="00E6043C" w:rsidRDefault="00B2289E" w:rsidP="00327159">
      <w:pPr>
        <w:pStyle w:val="ListParagraph"/>
        <w:numPr>
          <w:ilvl w:val="0"/>
          <w:numId w:val="6"/>
        </w:numPr>
        <w:rPr>
          <w:rFonts w:cstheme="minorHAnsi"/>
          <w:lang w:eastAsia="zh-CN"/>
        </w:rPr>
      </w:pPr>
      <w:r w:rsidRPr="00E6043C">
        <w:rPr>
          <w:rFonts w:cstheme="minorHAnsi"/>
        </w:rPr>
        <w:t>All club staff are made aware of the details of a new child.</w:t>
      </w:r>
    </w:p>
    <w:p w:rsidR="000D2C7C" w:rsidRPr="00E6043C" w:rsidRDefault="000D2C7C" w:rsidP="000D2C7C">
      <w:pPr>
        <w:pStyle w:val="Heading1"/>
        <w:ind w:left="-5"/>
        <w:rPr>
          <w:rFonts w:cstheme="minorHAnsi"/>
        </w:rPr>
      </w:pPr>
      <w:r w:rsidRPr="00E6043C">
        <w:rPr>
          <w:rFonts w:cstheme="minorHAnsi"/>
        </w:rPr>
        <w:t xml:space="preserve">Arrival and Departure </w:t>
      </w:r>
    </w:p>
    <w:p w:rsidR="000D2C7C" w:rsidRPr="00E6043C" w:rsidRDefault="000D2C7C" w:rsidP="000D2C7C">
      <w:pPr>
        <w:spacing w:line="259" w:lineRule="auto"/>
        <w:rPr>
          <w:rFonts w:asciiTheme="minorHAnsi" w:hAnsiTheme="minorHAnsi" w:cstheme="minorHAnsi"/>
          <w:szCs w:val="22"/>
        </w:rPr>
      </w:pPr>
      <w:r w:rsidRPr="00E6043C">
        <w:rPr>
          <w:rFonts w:asciiTheme="minorHAnsi" w:eastAsia="Times New Roman" w:hAnsiTheme="minorHAnsi" w:cstheme="minorHAnsi"/>
          <w:szCs w:val="22"/>
        </w:rPr>
        <w:t xml:space="preserve"> </w:t>
      </w:r>
    </w:p>
    <w:p w:rsidR="000D2C7C" w:rsidRPr="00E6043C" w:rsidRDefault="00B2289E" w:rsidP="000D2C7C">
      <w:pPr>
        <w:spacing w:after="41"/>
        <w:ind w:left="-5"/>
        <w:rPr>
          <w:rFonts w:asciiTheme="minorHAnsi" w:hAnsiTheme="minorHAnsi" w:cstheme="minorHAnsi"/>
          <w:szCs w:val="22"/>
        </w:rPr>
      </w:pPr>
      <w:r w:rsidRPr="00E6043C">
        <w:rPr>
          <w:rFonts w:asciiTheme="minorHAnsi" w:hAnsiTheme="minorHAnsi" w:cstheme="minorHAnsi"/>
          <w:szCs w:val="22"/>
        </w:rPr>
        <w:t>Breakfast Club (07:45 – 08:5</w:t>
      </w:r>
      <w:r w:rsidR="000D2C7C" w:rsidRPr="00E6043C">
        <w:rPr>
          <w:rFonts w:asciiTheme="minorHAnsi" w:hAnsiTheme="minorHAnsi" w:cstheme="minorHAnsi"/>
          <w:szCs w:val="22"/>
        </w:rPr>
        <w:t xml:space="preserve">5): </w:t>
      </w:r>
    </w:p>
    <w:p w:rsidR="000D2C7C" w:rsidRPr="00E6043C" w:rsidRDefault="000D2C7C" w:rsidP="000D2C7C">
      <w:pPr>
        <w:spacing w:line="259" w:lineRule="auto"/>
        <w:rPr>
          <w:rFonts w:asciiTheme="minorHAnsi" w:hAnsiTheme="minorHAnsi" w:cstheme="minorHAnsi"/>
          <w:szCs w:val="22"/>
        </w:rPr>
      </w:pPr>
      <w:r w:rsidRPr="00E6043C">
        <w:rPr>
          <w:rFonts w:asciiTheme="minorHAnsi" w:eastAsia="Times New Roman" w:hAnsiTheme="minorHAnsi" w:cstheme="minorHAnsi"/>
          <w:szCs w:val="22"/>
        </w:rPr>
        <w:t xml:space="preserve"> </w:t>
      </w:r>
    </w:p>
    <w:p w:rsidR="000D2C7C" w:rsidRPr="00E6043C" w:rsidRDefault="000D2C7C" w:rsidP="00327159">
      <w:pPr>
        <w:pStyle w:val="ListParagraph"/>
        <w:numPr>
          <w:ilvl w:val="0"/>
          <w:numId w:val="5"/>
        </w:numPr>
        <w:spacing w:after="3" w:line="253" w:lineRule="auto"/>
        <w:rPr>
          <w:rFonts w:cstheme="minorHAnsi"/>
        </w:rPr>
      </w:pPr>
      <w:r w:rsidRPr="00E6043C">
        <w:rPr>
          <w:rFonts w:cstheme="minorHAnsi"/>
        </w:rPr>
        <w:t xml:space="preserve">Parents/Carers are required to bring their </w:t>
      </w:r>
      <w:r w:rsidRPr="001D1B44">
        <w:rPr>
          <w:rFonts w:cstheme="minorHAnsi"/>
        </w:rPr>
        <w:t xml:space="preserve">child </w:t>
      </w:r>
      <w:r w:rsidRPr="001D1B44">
        <w:rPr>
          <w:rFonts w:eastAsia="Arial" w:cstheme="minorHAnsi"/>
        </w:rPr>
        <w:t xml:space="preserve">directly to </w:t>
      </w:r>
      <w:r w:rsidR="006F28B2" w:rsidRPr="001D1B44">
        <w:rPr>
          <w:rFonts w:eastAsia="Arial" w:cstheme="minorHAnsi"/>
        </w:rPr>
        <w:t>Rainbow</w:t>
      </w:r>
      <w:r w:rsidRPr="001D1B44">
        <w:rPr>
          <w:rFonts w:eastAsia="Arial" w:cstheme="minorHAnsi"/>
        </w:rPr>
        <w:t xml:space="preserve"> </w:t>
      </w:r>
      <w:r w:rsidR="00F86570" w:rsidRPr="001D1B44">
        <w:rPr>
          <w:rFonts w:eastAsia="Arial" w:cstheme="minorHAnsi"/>
        </w:rPr>
        <w:t>Wraparound</w:t>
      </w:r>
      <w:r w:rsidR="001D1B44" w:rsidRPr="001D1B44">
        <w:rPr>
          <w:rFonts w:eastAsia="Arial" w:cstheme="minorHAnsi"/>
        </w:rPr>
        <w:t xml:space="preserve"> </w:t>
      </w:r>
      <w:r w:rsidRPr="001D1B44">
        <w:rPr>
          <w:rFonts w:cstheme="minorHAnsi"/>
        </w:rPr>
        <w:t>and sign</w:t>
      </w:r>
      <w:r w:rsidRPr="00E6043C">
        <w:rPr>
          <w:rFonts w:cstheme="minorHAnsi"/>
        </w:rPr>
        <w:t xml:space="preserve"> them in. You should enter via the door </w:t>
      </w:r>
      <w:r w:rsidR="00B2289E" w:rsidRPr="00E6043C">
        <w:rPr>
          <w:rFonts w:cstheme="minorHAnsi"/>
        </w:rPr>
        <w:t>at the main school office. P</w:t>
      </w:r>
      <w:r w:rsidRPr="00E6043C">
        <w:rPr>
          <w:rFonts w:cstheme="minorHAnsi"/>
        </w:rPr>
        <w:t>ress the door bell and staff will come and collect your child/</w:t>
      </w:r>
      <w:proofErr w:type="spellStart"/>
      <w:r w:rsidRPr="00E6043C">
        <w:rPr>
          <w:rFonts w:cstheme="minorHAnsi"/>
        </w:rPr>
        <w:t>ren</w:t>
      </w:r>
      <w:proofErr w:type="spellEnd"/>
      <w:r w:rsidRPr="00E6043C">
        <w:rPr>
          <w:rFonts w:cstheme="minorHAnsi"/>
        </w:rPr>
        <w:t xml:space="preserve"> from you.</w:t>
      </w:r>
    </w:p>
    <w:p w:rsidR="000D2C7C" w:rsidRPr="00E6043C" w:rsidRDefault="00B2289E" w:rsidP="00327159">
      <w:pPr>
        <w:pStyle w:val="ListParagraph"/>
        <w:numPr>
          <w:ilvl w:val="0"/>
          <w:numId w:val="5"/>
        </w:numPr>
        <w:rPr>
          <w:rFonts w:cstheme="minorHAnsi"/>
        </w:rPr>
      </w:pPr>
      <w:r w:rsidRPr="00E6043C">
        <w:rPr>
          <w:rFonts w:eastAsia="Segoe UI Symbol" w:cstheme="minorHAnsi"/>
        </w:rPr>
        <w:lastRenderedPageBreak/>
        <w:t>C</w:t>
      </w:r>
      <w:r w:rsidRPr="00E6043C">
        <w:rPr>
          <w:rFonts w:cstheme="minorHAnsi"/>
        </w:rPr>
        <w:t>hildren</w:t>
      </w:r>
      <w:r w:rsidR="000D2C7C" w:rsidRPr="00E6043C">
        <w:rPr>
          <w:rFonts w:cstheme="minorHAnsi"/>
        </w:rPr>
        <w:t xml:space="preserve"> will be escorted to their relevant classroom by the </w:t>
      </w:r>
      <w:r w:rsidR="006F28B2" w:rsidRPr="00E6043C">
        <w:rPr>
          <w:rFonts w:cstheme="minorHAnsi"/>
        </w:rPr>
        <w:t>Rainbow</w:t>
      </w:r>
      <w:r w:rsidR="000D2C7C" w:rsidRPr="00E6043C">
        <w:rPr>
          <w:rFonts w:cstheme="minorHAnsi"/>
        </w:rPr>
        <w:t xml:space="preserve"> </w:t>
      </w:r>
      <w:r w:rsidR="00F86570">
        <w:rPr>
          <w:rFonts w:cstheme="minorHAnsi"/>
        </w:rPr>
        <w:t xml:space="preserve">Wraparound </w:t>
      </w:r>
      <w:r w:rsidR="000D2C7C" w:rsidRPr="00E6043C">
        <w:rPr>
          <w:rFonts w:cstheme="minorHAnsi"/>
        </w:rPr>
        <w:t xml:space="preserve">staff at </w:t>
      </w:r>
      <w:r w:rsidRPr="00E6043C">
        <w:rPr>
          <w:rFonts w:cstheme="minorHAnsi"/>
        </w:rPr>
        <w:t>8:55am (or the start of the school day, depending on staggered times due to COVID)</w:t>
      </w:r>
    </w:p>
    <w:p w:rsidR="000D2C7C" w:rsidRPr="00E6043C" w:rsidRDefault="00B2289E" w:rsidP="00E6043C">
      <w:pPr>
        <w:spacing w:after="24" w:line="259" w:lineRule="auto"/>
        <w:rPr>
          <w:rFonts w:asciiTheme="minorHAnsi" w:hAnsiTheme="minorHAnsi" w:cstheme="minorHAnsi"/>
          <w:b/>
          <w:szCs w:val="22"/>
        </w:rPr>
      </w:pPr>
      <w:r w:rsidRPr="00E6043C">
        <w:rPr>
          <w:rFonts w:asciiTheme="minorHAnsi" w:hAnsiTheme="minorHAnsi" w:cstheme="minorHAnsi"/>
          <w:b/>
          <w:szCs w:val="22"/>
        </w:rPr>
        <w:t>Evening Club (Home time – 5:00 or 6:00</w:t>
      </w:r>
      <w:r w:rsidR="000D2C7C" w:rsidRPr="00E6043C">
        <w:rPr>
          <w:rFonts w:asciiTheme="minorHAnsi" w:hAnsiTheme="minorHAnsi" w:cstheme="minorHAnsi"/>
          <w:b/>
          <w:szCs w:val="22"/>
        </w:rPr>
        <w:t xml:space="preserve">pm) </w:t>
      </w:r>
    </w:p>
    <w:p w:rsidR="000D2C7C" w:rsidRPr="00E6043C" w:rsidRDefault="000D2C7C" w:rsidP="000D2C7C">
      <w:pPr>
        <w:spacing w:after="15" w:line="259" w:lineRule="auto"/>
        <w:rPr>
          <w:rFonts w:asciiTheme="minorHAnsi" w:hAnsiTheme="minorHAnsi" w:cstheme="minorHAnsi"/>
          <w:szCs w:val="22"/>
        </w:rPr>
      </w:pPr>
      <w:r w:rsidRPr="00E6043C">
        <w:rPr>
          <w:rFonts w:asciiTheme="minorHAnsi" w:eastAsia="Times New Roman" w:hAnsiTheme="minorHAnsi" w:cstheme="minorHAnsi"/>
          <w:szCs w:val="22"/>
        </w:rPr>
        <w:t xml:space="preserve"> </w:t>
      </w:r>
    </w:p>
    <w:p w:rsidR="000D2C7C" w:rsidRPr="00E6043C" w:rsidRDefault="00D3526B" w:rsidP="000D2C7C">
      <w:pPr>
        <w:ind w:left="-5" w:right="154"/>
        <w:rPr>
          <w:rFonts w:asciiTheme="minorHAnsi" w:hAnsiTheme="minorHAnsi" w:cstheme="minorHAnsi"/>
          <w:szCs w:val="22"/>
        </w:rPr>
      </w:pPr>
      <w:r w:rsidRPr="00265DCA">
        <w:rPr>
          <w:rFonts w:asciiTheme="minorHAnsi" w:hAnsiTheme="minorHAnsi" w:cstheme="minorHAnsi"/>
          <w:szCs w:val="22"/>
        </w:rPr>
        <w:t>Wraparound staff</w:t>
      </w:r>
      <w:r w:rsidR="000D2C7C" w:rsidRPr="00265DCA">
        <w:rPr>
          <w:rFonts w:asciiTheme="minorHAnsi" w:hAnsiTheme="minorHAnsi" w:cstheme="minorHAnsi"/>
          <w:szCs w:val="22"/>
        </w:rPr>
        <w:t xml:space="preserve"> will escort all </w:t>
      </w:r>
      <w:r w:rsidRPr="00265DCA">
        <w:rPr>
          <w:rFonts w:asciiTheme="minorHAnsi" w:hAnsiTheme="minorHAnsi" w:cstheme="minorHAnsi"/>
          <w:szCs w:val="22"/>
        </w:rPr>
        <w:t xml:space="preserve">Early Years </w:t>
      </w:r>
      <w:r w:rsidR="000D2C7C" w:rsidRPr="00265DCA">
        <w:rPr>
          <w:rFonts w:asciiTheme="minorHAnsi" w:hAnsiTheme="minorHAnsi" w:cstheme="minorHAnsi"/>
          <w:szCs w:val="22"/>
        </w:rPr>
        <w:t xml:space="preserve">children attending the evening club to </w:t>
      </w:r>
      <w:r w:rsidR="001D1B44" w:rsidRPr="00265DCA">
        <w:rPr>
          <w:rFonts w:asciiTheme="minorHAnsi" w:hAnsiTheme="minorHAnsi" w:cstheme="minorHAnsi"/>
          <w:szCs w:val="22"/>
        </w:rPr>
        <w:t>Rainbow</w:t>
      </w:r>
      <w:r w:rsidR="000D2C7C" w:rsidRPr="00265DCA">
        <w:rPr>
          <w:rFonts w:asciiTheme="minorHAnsi" w:hAnsiTheme="minorHAnsi" w:cstheme="minorHAnsi"/>
          <w:szCs w:val="22"/>
        </w:rPr>
        <w:t xml:space="preserve"> </w:t>
      </w:r>
      <w:r w:rsidR="00F86570" w:rsidRPr="00265DCA">
        <w:rPr>
          <w:rFonts w:asciiTheme="minorHAnsi" w:hAnsiTheme="minorHAnsi" w:cstheme="minorHAnsi"/>
          <w:szCs w:val="22"/>
        </w:rPr>
        <w:t xml:space="preserve">Wraparound </w:t>
      </w:r>
      <w:r w:rsidR="000D2C7C" w:rsidRPr="00265DCA">
        <w:rPr>
          <w:rFonts w:asciiTheme="minorHAnsi" w:hAnsiTheme="minorHAnsi" w:cstheme="minorHAnsi"/>
          <w:szCs w:val="22"/>
        </w:rPr>
        <w:t>at the end of the school day.</w:t>
      </w:r>
      <w:r w:rsidRPr="00265DCA">
        <w:rPr>
          <w:rFonts w:asciiTheme="minorHAnsi" w:hAnsiTheme="minorHAnsi" w:cstheme="minorHAnsi"/>
          <w:szCs w:val="22"/>
        </w:rPr>
        <w:t xml:space="preserve"> Children in KS1 and KS2 will be met in the hall by Wraparound staff.</w:t>
      </w:r>
    </w:p>
    <w:p w:rsidR="000D2C7C" w:rsidRPr="00E6043C" w:rsidRDefault="000D2C7C" w:rsidP="000D2C7C">
      <w:pPr>
        <w:spacing w:after="8" w:line="259" w:lineRule="auto"/>
        <w:rPr>
          <w:rFonts w:asciiTheme="minorHAnsi" w:hAnsiTheme="minorHAnsi" w:cstheme="minorHAnsi"/>
          <w:szCs w:val="22"/>
        </w:rPr>
      </w:pPr>
      <w:r w:rsidRPr="00E6043C">
        <w:rPr>
          <w:rFonts w:asciiTheme="minorHAnsi" w:eastAsia="Times New Roman" w:hAnsiTheme="minorHAnsi" w:cstheme="minorHAnsi"/>
          <w:szCs w:val="22"/>
        </w:rPr>
        <w:t xml:space="preserve"> </w:t>
      </w:r>
    </w:p>
    <w:p w:rsidR="000D2C7C" w:rsidRPr="00E6043C" w:rsidRDefault="000D2C7C" w:rsidP="000D2C7C">
      <w:pPr>
        <w:spacing w:line="304" w:lineRule="auto"/>
        <w:ind w:left="-5"/>
        <w:rPr>
          <w:rFonts w:asciiTheme="minorHAnsi" w:hAnsiTheme="minorHAnsi" w:cstheme="minorHAnsi"/>
          <w:szCs w:val="22"/>
        </w:rPr>
      </w:pPr>
      <w:r w:rsidRPr="00E6043C">
        <w:rPr>
          <w:rFonts w:asciiTheme="minorHAnsi" w:hAnsiTheme="minorHAnsi" w:cstheme="minorHAnsi"/>
          <w:szCs w:val="22"/>
        </w:rPr>
        <w:t xml:space="preserve">The club staff will take a register of all contracted children and will liaise with the class teacher/school office to determine any reason why a child is not accounted for. </w:t>
      </w:r>
    </w:p>
    <w:p w:rsidR="000D2C7C" w:rsidRPr="00E6043C" w:rsidRDefault="000D2C7C" w:rsidP="000D2C7C">
      <w:pPr>
        <w:spacing w:line="259" w:lineRule="auto"/>
        <w:rPr>
          <w:rFonts w:asciiTheme="minorHAnsi" w:hAnsiTheme="minorHAnsi" w:cstheme="minorHAnsi"/>
          <w:szCs w:val="22"/>
        </w:rPr>
      </w:pPr>
      <w:r w:rsidRPr="00E6043C">
        <w:rPr>
          <w:rFonts w:asciiTheme="minorHAnsi" w:eastAsia="Times New Roman" w:hAnsiTheme="minorHAnsi" w:cstheme="minorHAnsi"/>
          <w:szCs w:val="22"/>
        </w:rPr>
        <w:t xml:space="preserve"> </w:t>
      </w:r>
    </w:p>
    <w:p w:rsidR="000D2C7C" w:rsidRPr="00E6043C" w:rsidRDefault="000D2C7C" w:rsidP="000D2C7C">
      <w:pPr>
        <w:spacing w:after="40"/>
        <w:ind w:left="-5"/>
        <w:rPr>
          <w:rFonts w:asciiTheme="minorHAnsi" w:hAnsiTheme="minorHAnsi" w:cstheme="minorHAnsi"/>
          <w:szCs w:val="22"/>
        </w:rPr>
      </w:pPr>
      <w:r w:rsidRPr="00E6043C">
        <w:rPr>
          <w:rFonts w:asciiTheme="minorHAnsi" w:hAnsiTheme="minorHAnsi" w:cstheme="minorHAnsi"/>
          <w:szCs w:val="22"/>
        </w:rPr>
        <w:t xml:space="preserve">Departure: </w:t>
      </w:r>
    </w:p>
    <w:p w:rsidR="00B2289E" w:rsidRPr="00E6043C" w:rsidRDefault="00B2289E" w:rsidP="00327159">
      <w:pPr>
        <w:pStyle w:val="ListParagraph"/>
        <w:numPr>
          <w:ilvl w:val="0"/>
          <w:numId w:val="4"/>
        </w:numPr>
        <w:spacing w:line="259" w:lineRule="auto"/>
        <w:rPr>
          <w:rFonts w:cstheme="minorHAnsi"/>
        </w:rPr>
      </w:pPr>
      <w:r w:rsidRPr="00E6043C">
        <w:rPr>
          <w:rFonts w:cstheme="minorHAnsi"/>
        </w:rPr>
        <w:t xml:space="preserve">When a child is collected at the end of or during a session, </w:t>
      </w:r>
      <w:r w:rsidRPr="00E6043C">
        <w:rPr>
          <w:rFonts w:eastAsia="Arial" w:cstheme="minorHAnsi"/>
          <w:i/>
        </w:rPr>
        <w:t>they must be signed out by a</w:t>
      </w:r>
      <w:r w:rsidRPr="00E6043C">
        <w:rPr>
          <w:rFonts w:cstheme="minorHAnsi"/>
        </w:rPr>
        <w:t xml:space="preserve"> </w:t>
      </w:r>
      <w:r w:rsidRPr="00E6043C">
        <w:rPr>
          <w:rFonts w:eastAsia="Arial" w:cstheme="minorHAnsi"/>
          <w:i/>
        </w:rPr>
        <w:t xml:space="preserve">parent/carer or named collector </w:t>
      </w:r>
      <w:r w:rsidRPr="00E6043C">
        <w:rPr>
          <w:rFonts w:cstheme="minorHAnsi"/>
        </w:rPr>
        <w:t>and the time recorded.</w:t>
      </w:r>
    </w:p>
    <w:p w:rsidR="00B2289E" w:rsidRPr="00E6043C" w:rsidRDefault="00B2289E" w:rsidP="00327159">
      <w:pPr>
        <w:pStyle w:val="ListParagraph"/>
        <w:numPr>
          <w:ilvl w:val="0"/>
          <w:numId w:val="4"/>
        </w:numPr>
        <w:spacing w:line="259" w:lineRule="auto"/>
        <w:rPr>
          <w:rFonts w:eastAsia="Segoe UI Symbol" w:cstheme="minorHAnsi"/>
        </w:rPr>
      </w:pPr>
      <w:r w:rsidRPr="00E6043C">
        <w:rPr>
          <w:rFonts w:cstheme="minorHAnsi"/>
        </w:rPr>
        <w:t>The parent/carer or named collector must inform a member of staff that they are collecting and signing out a child.</w:t>
      </w:r>
    </w:p>
    <w:p w:rsidR="00B2289E" w:rsidRPr="00E6043C" w:rsidRDefault="00B2289E" w:rsidP="006F28B2">
      <w:pPr>
        <w:pStyle w:val="ListParagraph"/>
        <w:numPr>
          <w:ilvl w:val="0"/>
          <w:numId w:val="4"/>
        </w:numPr>
        <w:spacing w:line="259" w:lineRule="auto"/>
        <w:rPr>
          <w:rFonts w:cstheme="minorHAnsi"/>
        </w:rPr>
      </w:pPr>
      <w:r w:rsidRPr="00E6043C">
        <w:rPr>
          <w:rFonts w:cstheme="minorHAnsi"/>
        </w:rPr>
        <w:t>Parents/carers must ensure that any person who may collect their child is listed on the registration form and that it is kept fully up to date.</w:t>
      </w:r>
    </w:p>
    <w:p w:rsidR="000D2C7C" w:rsidRPr="00E6043C" w:rsidRDefault="00B2289E" w:rsidP="00327159">
      <w:pPr>
        <w:pStyle w:val="ListParagraph"/>
        <w:numPr>
          <w:ilvl w:val="0"/>
          <w:numId w:val="4"/>
        </w:numPr>
        <w:spacing w:line="259" w:lineRule="auto"/>
        <w:rPr>
          <w:rFonts w:cstheme="minorHAnsi"/>
        </w:rPr>
      </w:pPr>
      <w:r w:rsidRPr="00E6043C">
        <w:rPr>
          <w:rFonts w:cstheme="minorHAnsi"/>
        </w:rPr>
        <w:t xml:space="preserve">Parents must inform </w:t>
      </w:r>
      <w:r w:rsidR="006F28B2" w:rsidRPr="00E6043C">
        <w:rPr>
          <w:rFonts w:cstheme="minorHAnsi"/>
        </w:rPr>
        <w:t>Rainbow</w:t>
      </w:r>
      <w:r w:rsidRPr="00E6043C">
        <w:rPr>
          <w:rFonts w:cstheme="minorHAnsi"/>
        </w:rPr>
        <w:t xml:space="preserve"> </w:t>
      </w:r>
      <w:r w:rsidR="00F86570">
        <w:rPr>
          <w:rFonts w:cstheme="minorHAnsi"/>
        </w:rPr>
        <w:t>Wraparound</w:t>
      </w:r>
      <w:r w:rsidR="001D1B44">
        <w:rPr>
          <w:rFonts w:cstheme="minorHAnsi"/>
        </w:rPr>
        <w:t xml:space="preserve"> </w:t>
      </w:r>
      <w:r w:rsidRPr="00E6043C">
        <w:rPr>
          <w:rFonts w:cstheme="minorHAnsi"/>
        </w:rPr>
        <w:t xml:space="preserve">staff if their child is going to be absent for any reason. </w:t>
      </w:r>
    </w:p>
    <w:p w:rsidR="000D2C7C" w:rsidRPr="00E6043C" w:rsidRDefault="000D2C7C" w:rsidP="006F28B2">
      <w:pPr>
        <w:spacing w:after="24" w:line="259" w:lineRule="auto"/>
        <w:rPr>
          <w:rFonts w:asciiTheme="minorHAnsi" w:hAnsiTheme="minorHAnsi" w:cstheme="minorHAnsi"/>
          <w:b/>
          <w:szCs w:val="22"/>
        </w:rPr>
      </w:pPr>
      <w:r w:rsidRPr="00E6043C">
        <w:rPr>
          <w:rFonts w:asciiTheme="minorHAnsi" w:hAnsiTheme="minorHAnsi" w:cstheme="minorHAnsi"/>
          <w:b/>
          <w:szCs w:val="22"/>
        </w:rPr>
        <w:t xml:space="preserve">Daily Routine </w:t>
      </w:r>
    </w:p>
    <w:p w:rsidR="000D2C7C" w:rsidRPr="00E6043C" w:rsidRDefault="000D2C7C" w:rsidP="000D2C7C">
      <w:pPr>
        <w:spacing w:after="18" w:line="259" w:lineRule="auto"/>
        <w:rPr>
          <w:rFonts w:asciiTheme="minorHAnsi" w:hAnsiTheme="minorHAnsi" w:cstheme="minorHAnsi"/>
          <w:szCs w:val="22"/>
        </w:rPr>
      </w:pPr>
      <w:r w:rsidRPr="00E6043C">
        <w:rPr>
          <w:rFonts w:asciiTheme="minorHAnsi" w:eastAsia="Times New Roman" w:hAnsiTheme="minorHAnsi" w:cstheme="minorHAnsi"/>
          <w:szCs w:val="22"/>
        </w:rPr>
        <w:t xml:space="preserve"> </w:t>
      </w:r>
    </w:p>
    <w:p w:rsidR="000D2C7C" w:rsidRPr="00E6043C" w:rsidRDefault="000D2C7C" w:rsidP="00E6043C">
      <w:pPr>
        <w:spacing w:after="38"/>
        <w:ind w:left="-5"/>
        <w:jc w:val="left"/>
        <w:rPr>
          <w:rFonts w:asciiTheme="minorHAnsi" w:hAnsiTheme="minorHAnsi" w:cstheme="minorHAnsi"/>
          <w:szCs w:val="22"/>
        </w:rPr>
      </w:pPr>
      <w:r w:rsidRPr="00E6043C">
        <w:rPr>
          <w:rFonts w:asciiTheme="minorHAnsi" w:hAnsiTheme="minorHAnsi" w:cstheme="minorHAnsi"/>
          <w:szCs w:val="22"/>
        </w:rPr>
        <w:t xml:space="preserve">Morning session </w:t>
      </w:r>
    </w:p>
    <w:p w:rsidR="00B2289E" w:rsidRPr="00E6043C" w:rsidRDefault="00B2289E" w:rsidP="00E6043C">
      <w:pPr>
        <w:pStyle w:val="ListParagraph"/>
        <w:numPr>
          <w:ilvl w:val="0"/>
          <w:numId w:val="7"/>
        </w:numPr>
        <w:spacing w:line="259" w:lineRule="auto"/>
        <w:jc w:val="left"/>
        <w:rPr>
          <w:rFonts w:eastAsia="Segoe UI Symbol" w:cstheme="minorHAnsi"/>
        </w:rPr>
      </w:pPr>
      <w:r w:rsidRPr="00E6043C">
        <w:rPr>
          <w:rFonts w:cstheme="minorHAnsi"/>
        </w:rPr>
        <w:t xml:space="preserve">Children can arrive from 7:45am and parents/carers sign them in at </w:t>
      </w:r>
      <w:r w:rsidR="006F28B2" w:rsidRPr="00E6043C">
        <w:rPr>
          <w:rFonts w:cstheme="minorHAnsi"/>
        </w:rPr>
        <w:t>Rainbow</w:t>
      </w:r>
      <w:r w:rsidR="001D1B44">
        <w:rPr>
          <w:rFonts w:cstheme="minorHAnsi"/>
        </w:rPr>
        <w:t xml:space="preserve"> Wrapa</w:t>
      </w:r>
      <w:r w:rsidRPr="00E6043C">
        <w:rPr>
          <w:rFonts w:cstheme="minorHAnsi"/>
        </w:rPr>
        <w:t>round.</w:t>
      </w:r>
    </w:p>
    <w:p w:rsidR="00B2289E" w:rsidRPr="00E6043C" w:rsidRDefault="00B2289E" w:rsidP="00E6043C">
      <w:pPr>
        <w:pStyle w:val="ListParagraph"/>
        <w:numPr>
          <w:ilvl w:val="0"/>
          <w:numId w:val="7"/>
        </w:numPr>
        <w:spacing w:line="259" w:lineRule="auto"/>
        <w:jc w:val="left"/>
        <w:rPr>
          <w:rFonts w:cstheme="minorHAnsi"/>
        </w:rPr>
      </w:pPr>
      <w:r w:rsidRPr="00E6043C">
        <w:rPr>
          <w:rFonts w:cstheme="minorHAnsi"/>
        </w:rPr>
        <w:t>8.00 am children wishing to have breakfast wash their hands ready to enjoy a freshly prepared breakfast (toast/cereals/fruit juice, fruit, milk or water)</w:t>
      </w:r>
    </w:p>
    <w:p w:rsidR="00B2289E" w:rsidRPr="00E6043C" w:rsidRDefault="00B2289E" w:rsidP="00E6043C">
      <w:pPr>
        <w:pStyle w:val="ListParagraph"/>
        <w:numPr>
          <w:ilvl w:val="0"/>
          <w:numId w:val="7"/>
        </w:numPr>
        <w:spacing w:line="259" w:lineRule="auto"/>
        <w:jc w:val="left"/>
        <w:rPr>
          <w:rFonts w:cstheme="minorHAnsi"/>
        </w:rPr>
      </w:pPr>
      <w:r w:rsidRPr="00E6043C">
        <w:rPr>
          <w:rFonts w:cstheme="minorHAnsi"/>
        </w:rPr>
        <w:t xml:space="preserve">8.40 am tidy up time encouraging the children to take responsibility for the ‘The Club’ environment. </w:t>
      </w:r>
    </w:p>
    <w:p w:rsidR="00B2289E" w:rsidRPr="00E6043C" w:rsidRDefault="00B2289E" w:rsidP="00E6043C">
      <w:pPr>
        <w:pStyle w:val="ListParagraph"/>
        <w:numPr>
          <w:ilvl w:val="0"/>
          <w:numId w:val="7"/>
        </w:numPr>
        <w:spacing w:after="38"/>
        <w:jc w:val="left"/>
        <w:rPr>
          <w:rFonts w:cstheme="minorHAnsi"/>
        </w:rPr>
      </w:pPr>
      <w:r w:rsidRPr="00E6043C">
        <w:rPr>
          <w:rFonts w:cstheme="minorHAnsi"/>
        </w:rPr>
        <w:t>8.50am children collect their coats and bags. Children are escorted to their appropriate classroom by the supervising staff members.</w:t>
      </w:r>
    </w:p>
    <w:p w:rsidR="00E6043C" w:rsidRDefault="000D2C7C" w:rsidP="00E6043C">
      <w:pPr>
        <w:spacing w:line="259" w:lineRule="auto"/>
        <w:jc w:val="left"/>
        <w:rPr>
          <w:rFonts w:asciiTheme="minorHAnsi" w:hAnsiTheme="minorHAnsi" w:cstheme="minorHAnsi"/>
          <w:szCs w:val="22"/>
        </w:rPr>
      </w:pPr>
      <w:r w:rsidRPr="00E6043C">
        <w:rPr>
          <w:rFonts w:asciiTheme="minorHAnsi" w:hAnsiTheme="minorHAnsi" w:cstheme="minorHAnsi"/>
          <w:szCs w:val="22"/>
        </w:rPr>
        <w:t xml:space="preserve">Evening session </w:t>
      </w:r>
    </w:p>
    <w:p w:rsidR="00B2289E" w:rsidRPr="00F86570" w:rsidRDefault="00B2289E" w:rsidP="00F86570">
      <w:pPr>
        <w:pStyle w:val="ListParagraph"/>
        <w:numPr>
          <w:ilvl w:val="0"/>
          <w:numId w:val="14"/>
        </w:numPr>
        <w:spacing w:line="259" w:lineRule="auto"/>
        <w:jc w:val="left"/>
        <w:rPr>
          <w:rFonts w:cstheme="minorHAnsi"/>
        </w:rPr>
      </w:pPr>
      <w:r w:rsidRPr="00F86570">
        <w:rPr>
          <w:rFonts w:cstheme="minorHAnsi"/>
        </w:rPr>
        <w:t xml:space="preserve">Home time – </w:t>
      </w:r>
      <w:r w:rsidR="00435DA3" w:rsidRPr="00F86570">
        <w:rPr>
          <w:rFonts w:cstheme="minorHAnsi"/>
        </w:rPr>
        <w:t xml:space="preserve">children in EYFS </w:t>
      </w:r>
      <w:r w:rsidRPr="00F86570">
        <w:rPr>
          <w:rFonts w:cstheme="minorHAnsi"/>
        </w:rPr>
        <w:t xml:space="preserve">children are </w:t>
      </w:r>
      <w:r w:rsidR="00435DA3" w:rsidRPr="00F86570">
        <w:rPr>
          <w:rFonts w:cstheme="minorHAnsi"/>
        </w:rPr>
        <w:t>collected from their class and taken</w:t>
      </w:r>
      <w:r w:rsidRPr="00F86570">
        <w:rPr>
          <w:rFonts w:cstheme="minorHAnsi"/>
        </w:rPr>
        <w:t xml:space="preserve"> to </w:t>
      </w:r>
      <w:r w:rsidR="006F28B2" w:rsidRPr="00F86570">
        <w:rPr>
          <w:rFonts w:cstheme="minorHAnsi"/>
        </w:rPr>
        <w:t>Rainbow</w:t>
      </w:r>
      <w:r w:rsidRPr="00F86570">
        <w:rPr>
          <w:rFonts w:cstheme="minorHAnsi"/>
        </w:rPr>
        <w:t xml:space="preserve"> </w:t>
      </w:r>
      <w:r w:rsidR="00F86570" w:rsidRPr="00F86570">
        <w:rPr>
          <w:rFonts w:cstheme="minorHAnsi"/>
        </w:rPr>
        <w:t xml:space="preserve">Wraparound </w:t>
      </w:r>
      <w:r w:rsidRPr="00F86570">
        <w:rPr>
          <w:rFonts w:cstheme="minorHAnsi"/>
        </w:rPr>
        <w:t xml:space="preserve">by </w:t>
      </w:r>
      <w:r w:rsidR="00435DA3" w:rsidRPr="00F86570">
        <w:rPr>
          <w:rFonts w:cstheme="minorHAnsi"/>
        </w:rPr>
        <w:t>a member of</w:t>
      </w:r>
      <w:r w:rsidR="00F86570">
        <w:rPr>
          <w:rFonts w:cstheme="minorHAnsi"/>
        </w:rPr>
        <w:t xml:space="preserve"> Rainbow’s staff.  Children in K</w:t>
      </w:r>
      <w:r w:rsidR="00435DA3" w:rsidRPr="00F86570">
        <w:rPr>
          <w:rFonts w:cstheme="minorHAnsi"/>
        </w:rPr>
        <w:t xml:space="preserve">ey Stage 1 and 2 are sent to the hall and greeted </w:t>
      </w:r>
      <w:r w:rsidR="004657E8">
        <w:rPr>
          <w:rFonts w:cstheme="minorHAnsi"/>
        </w:rPr>
        <w:t>there</w:t>
      </w:r>
      <w:r w:rsidR="00435DA3" w:rsidRPr="00F86570">
        <w:rPr>
          <w:rFonts w:cstheme="minorHAnsi"/>
        </w:rPr>
        <w:t xml:space="preserve"> by a member of Rainbow’s staff.</w:t>
      </w:r>
    </w:p>
    <w:p w:rsidR="00B2289E" w:rsidRPr="00F86570" w:rsidRDefault="006F28B2" w:rsidP="00F86570">
      <w:pPr>
        <w:pStyle w:val="ListParagraph"/>
        <w:numPr>
          <w:ilvl w:val="0"/>
          <w:numId w:val="14"/>
        </w:numPr>
        <w:spacing w:line="259" w:lineRule="auto"/>
        <w:jc w:val="left"/>
        <w:rPr>
          <w:rFonts w:cstheme="minorHAnsi"/>
        </w:rPr>
      </w:pPr>
      <w:r w:rsidRPr="00F86570">
        <w:rPr>
          <w:rFonts w:cstheme="minorHAnsi"/>
        </w:rPr>
        <w:t>3:45</w:t>
      </w:r>
      <w:r w:rsidR="00B2289E" w:rsidRPr="00F86570">
        <w:rPr>
          <w:rFonts w:cstheme="minorHAnsi"/>
        </w:rPr>
        <w:t>pm – All child</w:t>
      </w:r>
      <w:r w:rsidRPr="00F86570">
        <w:rPr>
          <w:rFonts w:cstheme="minorHAnsi"/>
        </w:rPr>
        <w:t xml:space="preserve">ren will be offered a light </w:t>
      </w:r>
      <w:r w:rsidR="00B2289E" w:rsidRPr="00F86570">
        <w:rPr>
          <w:rFonts w:cstheme="minorHAnsi"/>
        </w:rPr>
        <w:t>snack/drink</w:t>
      </w:r>
      <w:r w:rsidR="00DD6A3E" w:rsidRPr="00F86570">
        <w:rPr>
          <w:rFonts w:cstheme="minorHAnsi"/>
        </w:rPr>
        <w:t>.  No meal will be provided</w:t>
      </w:r>
      <w:r w:rsidR="00B2289E" w:rsidRPr="00F86570">
        <w:rPr>
          <w:rFonts w:cstheme="minorHAnsi"/>
        </w:rPr>
        <w:t>. Children can then choose from a range of play and planned activities, both indoors and outdoors. Homework support will be available for all children as well as additional 1:1 reading support.</w:t>
      </w:r>
    </w:p>
    <w:p w:rsidR="000D2C7C" w:rsidRPr="00F86570" w:rsidRDefault="00B2289E" w:rsidP="00F86570">
      <w:pPr>
        <w:pStyle w:val="ListParagraph"/>
        <w:numPr>
          <w:ilvl w:val="0"/>
          <w:numId w:val="14"/>
        </w:numPr>
        <w:spacing w:line="259" w:lineRule="auto"/>
        <w:jc w:val="left"/>
        <w:rPr>
          <w:rFonts w:cstheme="minorHAnsi"/>
        </w:rPr>
      </w:pPr>
      <w:r w:rsidRPr="00F86570">
        <w:rPr>
          <w:rFonts w:cstheme="minorHAnsi"/>
        </w:rPr>
        <w:t>Children must be collected no</w:t>
      </w:r>
      <w:r w:rsidR="006F28B2" w:rsidRPr="00F86570">
        <w:rPr>
          <w:rFonts w:cstheme="minorHAnsi"/>
        </w:rPr>
        <w:t xml:space="preserve"> later than 5.00pm or 6:00 (depending on session booked) </w:t>
      </w:r>
      <w:r w:rsidRPr="00F86570">
        <w:rPr>
          <w:rFonts w:cstheme="minorHAnsi"/>
        </w:rPr>
        <w:t>and signed out by a parent/carer.</w:t>
      </w:r>
    </w:p>
    <w:p w:rsidR="000D2C7C" w:rsidRPr="00435DA3" w:rsidRDefault="000D2C7C" w:rsidP="00B2289E">
      <w:pPr>
        <w:spacing w:line="259" w:lineRule="auto"/>
        <w:rPr>
          <w:rFonts w:asciiTheme="minorHAnsi" w:eastAsia="Times New Roman" w:hAnsiTheme="minorHAnsi" w:cstheme="minorHAnsi"/>
          <w:szCs w:val="22"/>
        </w:rPr>
      </w:pPr>
      <w:r w:rsidRPr="00E6043C">
        <w:rPr>
          <w:rFonts w:asciiTheme="minorHAnsi" w:eastAsia="Times New Roman" w:hAnsiTheme="minorHAnsi" w:cstheme="minorHAnsi"/>
          <w:szCs w:val="22"/>
        </w:rPr>
        <w:lastRenderedPageBreak/>
        <w:t xml:space="preserve"> </w:t>
      </w:r>
      <w:r w:rsidRPr="00E6043C">
        <w:rPr>
          <w:rFonts w:asciiTheme="minorHAnsi" w:hAnsiTheme="minorHAnsi" w:cstheme="minorHAnsi"/>
          <w:b/>
          <w:szCs w:val="22"/>
        </w:rPr>
        <w:t xml:space="preserve">Behaviour </w:t>
      </w:r>
    </w:p>
    <w:p w:rsidR="000D2C7C" w:rsidRPr="00E6043C" w:rsidRDefault="000D2C7C" w:rsidP="000D2C7C">
      <w:pPr>
        <w:spacing w:after="17" w:line="259" w:lineRule="auto"/>
        <w:rPr>
          <w:rFonts w:asciiTheme="minorHAnsi" w:hAnsiTheme="minorHAnsi" w:cstheme="minorHAnsi"/>
          <w:szCs w:val="22"/>
        </w:rPr>
      </w:pPr>
      <w:r w:rsidRPr="00E6043C">
        <w:rPr>
          <w:rFonts w:asciiTheme="minorHAnsi" w:eastAsia="Times New Roman" w:hAnsiTheme="minorHAnsi" w:cstheme="minorHAnsi"/>
          <w:szCs w:val="22"/>
        </w:rPr>
        <w:t xml:space="preserve"> </w:t>
      </w:r>
    </w:p>
    <w:p w:rsidR="00B2289E" w:rsidRPr="00E6043C" w:rsidRDefault="000D2C7C" w:rsidP="000D2C7C">
      <w:pPr>
        <w:spacing w:after="272"/>
        <w:ind w:left="-5"/>
        <w:rPr>
          <w:rFonts w:asciiTheme="minorHAnsi" w:hAnsiTheme="minorHAnsi" w:cstheme="minorHAnsi"/>
          <w:szCs w:val="22"/>
        </w:rPr>
      </w:pPr>
      <w:r w:rsidRPr="00E6043C">
        <w:rPr>
          <w:rFonts w:asciiTheme="minorHAnsi" w:hAnsiTheme="minorHAnsi" w:cstheme="minorHAnsi"/>
          <w:szCs w:val="22"/>
        </w:rPr>
        <w:t xml:space="preserve">Whilst attending Club children are expected to follow our </w:t>
      </w:r>
      <w:r w:rsidR="00B2289E" w:rsidRPr="00E6043C">
        <w:rPr>
          <w:rFonts w:asciiTheme="minorHAnsi" w:hAnsiTheme="minorHAnsi" w:cstheme="minorHAnsi"/>
          <w:szCs w:val="22"/>
        </w:rPr>
        <w:t>Gosforth Park Golden Rules</w:t>
      </w:r>
      <w:r w:rsidRPr="00E6043C">
        <w:rPr>
          <w:rFonts w:asciiTheme="minorHAnsi" w:hAnsiTheme="minorHAnsi" w:cstheme="minorHAnsi"/>
          <w:szCs w:val="22"/>
        </w:rPr>
        <w:t xml:space="preserve"> at all times. </w:t>
      </w:r>
    </w:p>
    <w:p w:rsidR="000D2C7C" w:rsidRPr="00E6043C" w:rsidRDefault="000D2C7C" w:rsidP="000D2C7C">
      <w:pPr>
        <w:spacing w:after="272"/>
        <w:ind w:left="-5"/>
        <w:rPr>
          <w:rFonts w:asciiTheme="minorHAnsi" w:hAnsiTheme="minorHAnsi" w:cstheme="minorHAnsi"/>
          <w:szCs w:val="22"/>
        </w:rPr>
      </w:pPr>
      <w:r w:rsidRPr="00E6043C">
        <w:rPr>
          <w:rFonts w:asciiTheme="minorHAnsi" w:hAnsiTheme="minorHAnsi" w:cstheme="minorHAnsi"/>
          <w:szCs w:val="22"/>
        </w:rPr>
        <w:t xml:space="preserve">These are: </w:t>
      </w:r>
    </w:p>
    <w:p w:rsidR="000D2C7C" w:rsidRPr="00E6043C" w:rsidRDefault="00327159" w:rsidP="00327159">
      <w:pPr>
        <w:widowControl/>
        <w:numPr>
          <w:ilvl w:val="0"/>
          <w:numId w:val="3"/>
        </w:numPr>
        <w:suppressAutoHyphens w:val="0"/>
        <w:spacing w:line="259" w:lineRule="auto"/>
        <w:ind w:right="147" w:hanging="432"/>
        <w:jc w:val="left"/>
        <w:rPr>
          <w:rFonts w:asciiTheme="minorHAnsi" w:hAnsiTheme="minorHAnsi" w:cstheme="minorHAnsi"/>
          <w:color w:val="0070C0"/>
          <w:szCs w:val="22"/>
        </w:rPr>
      </w:pPr>
      <w:r w:rsidRPr="00E6043C">
        <w:rPr>
          <w:rFonts w:asciiTheme="minorHAnsi" w:eastAsia="Arial" w:hAnsiTheme="minorHAnsi" w:cstheme="minorHAnsi"/>
          <w:b/>
          <w:color w:val="0070C0"/>
          <w:szCs w:val="22"/>
        </w:rPr>
        <w:t>We follow instructions</w:t>
      </w:r>
    </w:p>
    <w:p w:rsidR="000D2C7C" w:rsidRPr="00E6043C" w:rsidRDefault="00327159" w:rsidP="00327159">
      <w:pPr>
        <w:widowControl/>
        <w:numPr>
          <w:ilvl w:val="0"/>
          <w:numId w:val="3"/>
        </w:numPr>
        <w:suppressAutoHyphens w:val="0"/>
        <w:spacing w:after="1" w:line="238" w:lineRule="auto"/>
        <w:ind w:right="147" w:hanging="432"/>
        <w:jc w:val="left"/>
        <w:rPr>
          <w:rFonts w:asciiTheme="minorHAnsi" w:hAnsiTheme="minorHAnsi" w:cstheme="minorHAnsi"/>
          <w:color w:val="0070C0"/>
          <w:szCs w:val="22"/>
        </w:rPr>
      </w:pPr>
      <w:r w:rsidRPr="00E6043C">
        <w:rPr>
          <w:rFonts w:asciiTheme="minorHAnsi" w:eastAsia="Arial" w:hAnsiTheme="minorHAnsi" w:cstheme="minorHAnsi"/>
          <w:b/>
          <w:color w:val="0070C0"/>
          <w:szCs w:val="22"/>
        </w:rPr>
        <w:t>We try our best</w:t>
      </w:r>
    </w:p>
    <w:p w:rsidR="000D2C7C" w:rsidRPr="00E6043C" w:rsidRDefault="00327159" w:rsidP="00327159">
      <w:pPr>
        <w:widowControl/>
        <w:numPr>
          <w:ilvl w:val="0"/>
          <w:numId w:val="3"/>
        </w:numPr>
        <w:suppressAutoHyphens w:val="0"/>
        <w:spacing w:after="264" w:line="259" w:lineRule="auto"/>
        <w:ind w:right="147" w:hanging="432"/>
        <w:jc w:val="left"/>
        <w:rPr>
          <w:rFonts w:asciiTheme="minorHAnsi" w:hAnsiTheme="minorHAnsi" w:cstheme="minorHAnsi"/>
          <w:color w:val="0070C0"/>
          <w:szCs w:val="22"/>
        </w:rPr>
      </w:pPr>
      <w:r w:rsidRPr="00E6043C">
        <w:rPr>
          <w:rFonts w:asciiTheme="minorHAnsi" w:eastAsia="Arial" w:hAnsiTheme="minorHAnsi" w:cstheme="minorHAnsi"/>
          <w:b/>
          <w:color w:val="0070C0"/>
          <w:szCs w:val="22"/>
        </w:rPr>
        <w:t>We treat our school and everyone in it with respect</w:t>
      </w:r>
    </w:p>
    <w:p w:rsidR="00D271D8" w:rsidRDefault="00D271D8" w:rsidP="00D271D8">
      <w:pPr>
        <w:widowControl/>
        <w:shd w:val="clear" w:color="auto" w:fill="FFFFFF"/>
        <w:suppressAutoHyphens w:val="0"/>
        <w:jc w:val="left"/>
        <w:textAlignment w:val="baseline"/>
        <w:rPr>
          <w:rFonts w:eastAsia="Times New Roman" w:cs="Calibri"/>
          <w:color w:val="000000"/>
          <w:kern w:val="0"/>
          <w:sz w:val="23"/>
          <w:szCs w:val="23"/>
          <w:bdr w:val="none" w:sz="0" w:space="0" w:color="auto" w:frame="1"/>
          <w:shd w:val="clear" w:color="auto" w:fill="FFFFFF"/>
          <w:lang w:eastAsia="en-GB"/>
        </w:rPr>
      </w:pPr>
      <w:r w:rsidRPr="00D271D8">
        <w:rPr>
          <w:rFonts w:eastAsia="Times New Roman" w:cs="Calibri"/>
          <w:color w:val="000000"/>
          <w:kern w:val="0"/>
          <w:sz w:val="23"/>
          <w:szCs w:val="23"/>
          <w:bdr w:val="none" w:sz="0" w:space="0" w:color="auto" w:frame="1"/>
          <w:shd w:val="clear" w:color="auto" w:fill="FFFFFF"/>
          <w:lang w:eastAsia="en-GB"/>
        </w:rPr>
        <w:t>Gosforth Park First School believes in the highest expectations of behaviour from all of our children. Our school considers positive relationships to be at the heart of everything we do. We endeavour to provide a safe and stimulating environment in which all learners are able to feel welcome, cared for and achieve their potential. We strive to ensure that all of our children develop a love of learning, hold themselves in high regard and develop the skills, empathy and aspirations needed to enjoy happy and fulfilled lives. Rainbow Wraparound maintains the highest expectations for behaviour before and after school.</w:t>
      </w:r>
    </w:p>
    <w:p w:rsidR="00D271D8" w:rsidRPr="00D271D8" w:rsidRDefault="00D271D8" w:rsidP="00D271D8">
      <w:pPr>
        <w:widowControl/>
        <w:shd w:val="clear" w:color="auto" w:fill="FFFFFF"/>
        <w:suppressAutoHyphens w:val="0"/>
        <w:jc w:val="left"/>
        <w:textAlignment w:val="baseline"/>
        <w:rPr>
          <w:rFonts w:eastAsia="Times New Roman" w:cs="Calibri"/>
          <w:color w:val="000000"/>
          <w:kern w:val="0"/>
          <w:sz w:val="23"/>
          <w:szCs w:val="23"/>
          <w:bdr w:val="none" w:sz="0" w:space="0" w:color="auto" w:frame="1"/>
          <w:shd w:val="clear" w:color="auto" w:fill="FFFFFF"/>
          <w:lang w:eastAsia="en-GB"/>
        </w:rPr>
      </w:pPr>
    </w:p>
    <w:p w:rsidR="00D271D8" w:rsidRPr="00D271D8" w:rsidRDefault="00D271D8" w:rsidP="00D271D8">
      <w:pPr>
        <w:widowControl/>
        <w:shd w:val="clear" w:color="auto" w:fill="FFFFFF"/>
        <w:suppressAutoHyphens w:val="0"/>
        <w:jc w:val="left"/>
        <w:textAlignment w:val="baseline"/>
        <w:rPr>
          <w:rFonts w:eastAsia="Times New Roman" w:cs="Calibri"/>
          <w:color w:val="000000"/>
          <w:kern w:val="0"/>
          <w:sz w:val="23"/>
          <w:szCs w:val="23"/>
          <w:lang w:eastAsia="en-GB"/>
        </w:rPr>
      </w:pPr>
      <w:r w:rsidRPr="00D271D8">
        <w:rPr>
          <w:rFonts w:eastAsia="Times New Roman" w:cs="Calibri"/>
          <w:color w:val="000000"/>
          <w:kern w:val="0"/>
          <w:sz w:val="23"/>
          <w:szCs w:val="23"/>
          <w:lang w:eastAsia="en-GB"/>
        </w:rPr>
        <w:t>When children fail to follow the golden rules staff will use a phased response to inappropriate behaviour, this will include but is not limited to:</w:t>
      </w:r>
    </w:p>
    <w:p w:rsidR="00D271D8" w:rsidRPr="00D271D8" w:rsidRDefault="00D271D8" w:rsidP="00D271D8">
      <w:pPr>
        <w:widowControl/>
        <w:numPr>
          <w:ilvl w:val="0"/>
          <w:numId w:val="15"/>
        </w:numPr>
        <w:shd w:val="clear" w:color="auto" w:fill="FFFFFF"/>
        <w:suppressAutoHyphens w:val="0"/>
        <w:spacing w:beforeAutospacing="1" w:afterAutospacing="1"/>
        <w:jc w:val="left"/>
        <w:textAlignment w:val="baseline"/>
        <w:rPr>
          <w:rFonts w:eastAsia="Times New Roman" w:cs="Calibri"/>
          <w:color w:val="000000"/>
          <w:kern w:val="0"/>
          <w:sz w:val="23"/>
          <w:szCs w:val="23"/>
          <w:lang w:eastAsia="en-GB"/>
        </w:rPr>
      </w:pPr>
      <w:r w:rsidRPr="00D271D8">
        <w:rPr>
          <w:rFonts w:eastAsia="Times New Roman" w:cs="Calibri"/>
          <w:color w:val="000000"/>
          <w:kern w:val="0"/>
          <w:sz w:val="23"/>
          <w:szCs w:val="23"/>
          <w:bdr w:val="none" w:sz="0" w:space="0" w:color="auto" w:frame="1"/>
          <w:lang w:eastAsia="en-GB"/>
        </w:rPr>
        <w:t>Verbal or Non-Verbal Reminder (e.g. point to rules)</w:t>
      </w:r>
    </w:p>
    <w:p w:rsidR="00D271D8" w:rsidRPr="00D271D8" w:rsidRDefault="00D271D8" w:rsidP="00D271D8">
      <w:pPr>
        <w:widowControl/>
        <w:numPr>
          <w:ilvl w:val="0"/>
          <w:numId w:val="15"/>
        </w:numPr>
        <w:shd w:val="clear" w:color="auto" w:fill="FFFFFF"/>
        <w:suppressAutoHyphens w:val="0"/>
        <w:spacing w:beforeAutospacing="1" w:afterAutospacing="1"/>
        <w:jc w:val="left"/>
        <w:textAlignment w:val="baseline"/>
        <w:rPr>
          <w:rFonts w:eastAsia="Times New Roman" w:cs="Calibri"/>
          <w:color w:val="000000"/>
          <w:kern w:val="0"/>
          <w:sz w:val="23"/>
          <w:szCs w:val="23"/>
          <w:lang w:eastAsia="en-GB"/>
        </w:rPr>
      </w:pPr>
      <w:r w:rsidRPr="00D271D8">
        <w:rPr>
          <w:rFonts w:eastAsia="Times New Roman" w:cs="Calibri"/>
          <w:color w:val="000000"/>
          <w:kern w:val="0"/>
          <w:sz w:val="23"/>
          <w:szCs w:val="23"/>
          <w:bdr w:val="none" w:sz="0" w:space="0" w:color="auto" w:frame="1"/>
          <w:lang w:eastAsia="en-GB"/>
        </w:rPr>
        <w:t>Verbal Warning</w:t>
      </w:r>
    </w:p>
    <w:p w:rsidR="00D271D8" w:rsidRPr="00D271D8" w:rsidRDefault="00D271D8" w:rsidP="00D271D8">
      <w:pPr>
        <w:widowControl/>
        <w:numPr>
          <w:ilvl w:val="0"/>
          <w:numId w:val="15"/>
        </w:numPr>
        <w:shd w:val="clear" w:color="auto" w:fill="FFFFFF"/>
        <w:suppressAutoHyphens w:val="0"/>
        <w:spacing w:beforeAutospacing="1" w:afterAutospacing="1"/>
        <w:jc w:val="left"/>
        <w:textAlignment w:val="baseline"/>
        <w:rPr>
          <w:rFonts w:eastAsia="Times New Roman" w:cs="Calibri"/>
          <w:color w:val="000000"/>
          <w:kern w:val="0"/>
          <w:sz w:val="23"/>
          <w:szCs w:val="23"/>
          <w:lang w:eastAsia="en-GB"/>
        </w:rPr>
      </w:pPr>
      <w:r w:rsidRPr="00D271D8">
        <w:rPr>
          <w:rFonts w:eastAsia="Times New Roman" w:cs="Calibri"/>
          <w:color w:val="000000"/>
          <w:kern w:val="0"/>
          <w:sz w:val="23"/>
          <w:szCs w:val="23"/>
          <w:bdr w:val="none" w:sz="0" w:space="0" w:color="auto" w:frame="1"/>
          <w:lang w:eastAsia="en-GB"/>
        </w:rPr>
        <w:t>Yellow - Visual Warning</w:t>
      </w:r>
    </w:p>
    <w:p w:rsidR="00D271D8" w:rsidRPr="00D271D8" w:rsidRDefault="00D271D8" w:rsidP="00D271D8">
      <w:pPr>
        <w:widowControl/>
        <w:numPr>
          <w:ilvl w:val="0"/>
          <w:numId w:val="15"/>
        </w:numPr>
        <w:shd w:val="clear" w:color="auto" w:fill="FFFFFF"/>
        <w:suppressAutoHyphens w:val="0"/>
        <w:spacing w:beforeAutospacing="1" w:afterAutospacing="1"/>
        <w:jc w:val="left"/>
        <w:textAlignment w:val="baseline"/>
        <w:rPr>
          <w:rFonts w:eastAsia="Times New Roman" w:cs="Calibri"/>
          <w:color w:val="000000"/>
          <w:kern w:val="0"/>
          <w:sz w:val="23"/>
          <w:szCs w:val="23"/>
          <w:lang w:eastAsia="en-GB"/>
        </w:rPr>
      </w:pPr>
      <w:r w:rsidRPr="00D271D8">
        <w:rPr>
          <w:rFonts w:eastAsia="Times New Roman" w:cs="Calibri"/>
          <w:color w:val="000000"/>
          <w:kern w:val="0"/>
          <w:sz w:val="23"/>
          <w:szCs w:val="23"/>
          <w:bdr w:val="none" w:sz="0" w:space="0" w:color="auto" w:frame="1"/>
          <w:lang w:eastAsia="en-GB"/>
        </w:rPr>
        <w:t>Orange - Removal from an activity</w:t>
      </w:r>
    </w:p>
    <w:p w:rsidR="00D271D8" w:rsidRPr="00D271D8" w:rsidRDefault="00D271D8" w:rsidP="00D271D8">
      <w:pPr>
        <w:widowControl/>
        <w:numPr>
          <w:ilvl w:val="0"/>
          <w:numId w:val="15"/>
        </w:numPr>
        <w:shd w:val="clear" w:color="auto" w:fill="FFFFFF"/>
        <w:suppressAutoHyphens w:val="0"/>
        <w:spacing w:beforeAutospacing="1" w:afterAutospacing="1"/>
        <w:jc w:val="left"/>
        <w:textAlignment w:val="baseline"/>
        <w:rPr>
          <w:rFonts w:eastAsia="Times New Roman" w:cs="Calibri"/>
          <w:color w:val="000000"/>
          <w:kern w:val="0"/>
          <w:sz w:val="23"/>
          <w:szCs w:val="23"/>
          <w:lang w:eastAsia="en-GB"/>
        </w:rPr>
      </w:pPr>
      <w:r w:rsidRPr="00D271D8">
        <w:rPr>
          <w:rFonts w:eastAsia="Times New Roman" w:cs="Calibri"/>
          <w:color w:val="000000"/>
          <w:kern w:val="0"/>
          <w:sz w:val="23"/>
          <w:szCs w:val="23"/>
          <w:bdr w:val="none" w:sz="0" w:space="0" w:color="auto" w:frame="1"/>
          <w:lang w:eastAsia="en-GB"/>
        </w:rPr>
        <w:t>Red - Removal from an activity and parents informed</w:t>
      </w:r>
    </w:p>
    <w:p w:rsidR="00D271D8" w:rsidRPr="00D271D8" w:rsidRDefault="00D271D8" w:rsidP="00D271D8">
      <w:pPr>
        <w:widowControl/>
        <w:shd w:val="clear" w:color="auto" w:fill="FFFFFF"/>
        <w:suppressAutoHyphens w:val="0"/>
        <w:jc w:val="left"/>
        <w:textAlignment w:val="baseline"/>
        <w:rPr>
          <w:rFonts w:eastAsia="Times New Roman" w:cs="Calibri"/>
          <w:color w:val="000000"/>
          <w:kern w:val="0"/>
          <w:sz w:val="23"/>
          <w:szCs w:val="23"/>
          <w:bdr w:val="none" w:sz="0" w:space="0" w:color="auto" w:frame="1"/>
          <w:lang w:eastAsia="en-GB"/>
        </w:rPr>
      </w:pPr>
      <w:r w:rsidRPr="00D271D8">
        <w:rPr>
          <w:rFonts w:eastAsia="Times New Roman" w:cs="Calibri"/>
          <w:color w:val="000000"/>
          <w:kern w:val="0"/>
          <w:sz w:val="23"/>
          <w:szCs w:val="23"/>
          <w:bdr w:val="none" w:sz="0" w:space="0" w:color="auto" w:frame="1"/>
          <w:lang w:eastAsia="en-GB"/>
        </w:rPr>
        <w:t>At every stage of the phased response to behaviour, staff will use a range of positive behaviour management strategies in order to enable our pupils to succeed. These strategies include; meeting a child's physiological needs (e.g. hunger or thirst), setting special challenges or jobs, offering quiet withdrawal, speaking to the child privately and reminding the child of rewards (see Phased Response to Behaviour)</w:t>
      </w:r>
    </w:p>
    <w:p w:rsidR="00D271D8" w:rsidRPr="00D271D8" w:rsidRDefault="00D271D8" w:rsidP="00D271D8">
      <w:pPr>
        <w:widowControl/>
        <w:shd w:val="clear" w:color="auto" w:fill="FFFFFF"/>
        <w:suppressAutoHyphens w:val="0"/>
        <w:jc w:val="left"/>
        <w:textAlignment w:val="baseline"/>
        <w:rPr>
          <w:rFonts w:eastAsia="Times New Roman" w:cs="Calibri"/>
          <w:color w:val="000000"/>
          <w:kern w:val="0"/>
          <w:sz w:val="23"/>
          <w:szCs w:val="23"/>
          <w:bdr w:val="none" w:sz="0" w:space="0" w:color="auto" w:frame="1"/>
          <w:lang w:eastAsia="en-GB"/>
        </w:rPr>
      </w:pPr>
    </w:p>
    <w:p w:rsidR="00D271D8" w:rsidRPr="00D271D8" w:rsidRDefault="00D271D8" w:rsidP="00D271D8">
      <w:pPr>
        <w:widowControl/>
        <w:shd w:val="clear" w:color="auto" w:fill="FFFFFF"/>
        <w:suppressAutoHyphens w:val="0"/>
        <w:jc w:val="left"/>
        <w:textAlignment w:val="baseline"/>
        <w:rPr>
          <w:rFonts w:eastAsia="Times New Roman" w:cs="Calibri"/>
          <w:color w:val="000000"/>
          <w:kern w:val="0"/>
          <w:sz w:val="23"/>
          <w:szCs w:val="23"/>
          <w:lang w:eastAsia="en-GB"/>
        </w:rPr>
      </w:pPr>
      <w:r w:rsidRPr="00D271D8">
        <w:rPr>
          <w:rFonts w:eastAsia="Times New Roman" w:cs="Calibri"/>
          <w:color w:val="000000"/>
          <w:kern w:val="0"/>
          <w:sz w:val="23"/>
          <w:szCs w:val="23"/>
          <w:bdr w:val="none" w:sz="0" w:space="0" w:color="auto" w:frame="1"/>
          <w:shd w:val="clear" w:color="auto" w:fill="FFFFFF"/>
          <w:lang w:eastAsia="en-GB"/>
        </w:rPr>
        <w:t>The Headteacher reserves the right to exclude a child from attending the provision for serious misbehaviour (see GPFS Behaviour Policy).</w:t>
      </w:r>
    </w:p>
    <w:p w:rsidR="000D2C7C" w:rsidRPr="00E6043C" w:rsidRDefault="000D2C7C" w:rsidP="000D2C7C">
      <w:pPr>
        <w:spacing w:after="43" w:line="259" w:lineRule="auto"/>
        <w:rPr>
          <w:rFonts w:asciiTheme="minorHAnsi" w:hAnsiTheme="minorHAnsi" w:cstheme="minorHAnsi"/>
          <w:szCs w:val="22"/>
        </w:rPr>
      </w:pPr>
      <w:r w:rsidRPr="00E6043C">
        <w:rPr>
          <w:rFonts w:asciiTheme="minorHAnsi" w:hAnsiTheme="minorHAnsi" w:cstheme="minorHAnsi"/>
          <w:szCs w:val="22"/>
        </w:rPr>
        <w:t xml:space="preserve"> </w:t>
      </w:r>
    </w:p>
    <w:p w:rsidR="000D2C7C" w:rsidRPr="00E6043C" w:rsidRDefault="000D2C7C" w:rsidP="000D2C7C">
      <w:pPr>
        <w:pStyle w:val="Heading1"/>
        <w:ind w:left="-5"/>
        <w:rPr>
          <w:rFonts w:cstheme="minorHAnsi"/>
        </w:rPr>
      </w:pPr>
      <w:r w:rsidRPr="00E6043C">
        <w:rPr>
          <w:rFonts w:cstheme="minorHAnsi"/>
        </w:rPr>
        <w:t xml:space="preserve">First Aid </w:t>
      </w:r>
    </w:p>
    <w:p w:rsidR="000D2C7C" w:rsidRPr="00E6043C" w:rsidRDefault="000D2C7C" w:rsidP="00327159">
      <w:pPr>
        <w:pStyle w:val="ListParagraph"/>
        <w:numPr>
          <w:ilvl w:val="0"/>
          <w:numId w:val="8"/>
        </w:numPr>
        <w:spacing w:after="35" w:line="259" w:lineRule="auto"/>
        <w:rPr>
          <w:rFonts w:cstheme="minorHAnsi"/>
        </w:rPr>
      </w:pPr>
      <w:r w:rsidRPr="00E6043C">
        <w:rPr>
          <w:rFonts w:cstheme="minorHAnsi"/>
        </w:rPr>
        <w:t>All accidents will be recorded using the school</w:t>
      </w:r>
      <w:r w:rsidR="00327159" w:rsidRPr="00E6043C">
        <w:rPr>
          <w:rFonts w:cstheme="minorHAnsi"/>
        </w:rPr>
        <w:t xml:space="preserve"> First Aid recording system and </w:t>
      </w:r>
      <w:r w:rsidRPr="00E6043C">
        <w:rPr>
          <w:rFonts w:cstheme="minorHAnsi"/>
        </w:rPr>
        <w:t>accurately reported to the parents/carer upon collection.</w:t>
      </w:r>
    </w:p>
    <w:p w:rsidR="00327159" w:rsidRPr="00E6043C" w:rsidRDefault="000D2C7C" w:rsidP="00327159">
      <w:pPr>
        <w:pStyle w:val="ListParagraph"/>
        <w:numPr>
          <w:ilvl w:val="0"/>
          <w:numId w:val="8"/>
        </w:numPr>
        <w:spacing w:line="259" w:lineRule="auto"/>
        <w:ind w:right="205"/>
        <w:rPr>
          <w:rFonts w:eastAsia="Segoe UI Symbol" w:cstheme="minorHAnsi"/>
        </w:rPr>
      </w:pPr>
      <w:r w:rsidRPr="00E6043C">
        <w:rPr>
          <w:rFonts w:cstheme="minorHAnsi"/>
        </w:rPr>
        <w:lastRenderedPageBreak/>
        <w:t>Accident records must give details of; time, date and nature of the accident, details of the child involved, type and location of the injury, action taken, and by whom.</w:t>
      </w:r>
    </w:p>
    <w:p w:rsidR="000D2C7C" w:rsidRPr="00E6043C" w:rsidRDefault="000D2C7C" w:rsidP="00327159">
      <w:pPr>
        <w:pStyle w:val="ListParagraph"/>
        <w:numPr>
          <w:ilvl w:val="0"/>
          <w:numId w:val="8"/>
        </w:numPr>
        <w:spacing w:line="259" w:lineRule="auto"/>
        <w:ind w:right="205"/>
        <w:rPr>
          <w:rFonts w:cstheme="minorHAnsi"/>
        </w:rPr>
      </w:pPr>
      <w:r w:rsidRPr="00E6043C">
        <w:rPr>
          <w:rFonts w:cstheme="minorHAnsi"/>
        </w:rPr>
        <w:t>All incidents are dealt with by a qualified first aider.</w:t>
      </w:r>
    </w:p>
    <w:p w:rsidR="000D2C7C" w:rsidRPr="00E6043C" w:rsidRDefault="000D2C7C" w:rsidP="000D2C7C">
      <w:pPr>
        <w:spacing w:after="8" w:line="259" w:lineRule="auto"/>
        <w:rPr>
          <w:rFonts w:asciiTheme="minorHAnsi" w:hAnsiTheme="minorHAnsi" w:cstheme="minorHAnsi"/>
          <w:szCs w:val="22"/>
        </w:rPr>
      </w:pPr>
      <w:r w:rsidRPr="00E6043C">
        <w:rPr>
          <w:rFonts w:asciiTheme="minorHAnsi" w:eastAsia="Times New Roman" w:hAnsiTheme="minorHAnsi" w:cstheme="minorHAnsi"/>
          <w:szCs w:val="22"/>
        </w:rPr>
        <w:t xml:space="preserve"> </w:t>
      </w:r>
    </w:p>
    <w:p w:rsidR="000D2C7C" w:rsidRPr="00E6043C" w:rsidRDefault="000D2C7C" w:rsidP="000D2C7C">
      <w:pPr>
        <w:spacing w:line="305" w:lineRule="auto"/>
        <w:ind w:left="-5"/>
        <w:rPr>
          <w:rFonts w:asciiTheme="minorHAnsi" w:hAnsiTheme="minorHAnsi" w:cstheme="minorHAnsi"/>
          <w:szCs w:val="22"/>
        </w:rPr>
      </w:pPr>
      <w:r w:rsidRPr="00E6043C">
        <w:rPr>
          <w:rFonts w:asciiTheme="minorHAnsi" w:hAnsiTheme="minorHAnsi" w:cstheme="minorHAnsi"/>
          <w:szCs w:val="22"/>
        </w:rPr>
        <w:t xml:space="preserve">Parents of any child who become unwell during </w:t>
      </w:r>
      <w:r w:rsidR="006F28B2" w:rsidRPr="00E6043C">
        <w:rPr>
          <w:rFonts w:asciiTheme="minorHAnsi" w:hAnsiTheme="minorHAnsi" w:cstheme="minorHAnsi"/>
          <w:szCs w:val="22"/>
        </w:rPr>
        <w:t>Rainbow</w:t>
      </w:r>
      <w:r w:rsidRPr="00E6043C">
        <w:rPr>
          <w:rFonts w:asciiTheme="minorHAnsi" w:hAnsiTheme="minorHAnsi" w:cstheme="minorHAnsi"/>
          <w:szCs w:val="22"/>
        </w:rPr>
        <w:t xml:space="preserve"> </w:t>
      </w:r>
      <w:r w:rsidR="00F86570">
        <w:rPr>
          <w:rFonts w:asciiTheme="minorHAnsi" w:hAnsiTheme="minorHAnsi" w:cstheme="minorHAnsi"/>
          <w:szCs w:val="22"/>
        </w:rPr>
        <w:t xml:space="preserve">Wraparound </w:t>
      </w:r>
      <w:r w:rsidRPr="00E6043C">
        <w:rPr>
          <w:rFonts w:asciiTheme="minorHAnsi" w:hAnsiTheme="minorHAnsi" w:cstheme="minorHAnsi"/>
          <w:szCs w:val="22"/>
        </w:rPr>
        <w:t xml:space="preserve">will be contacted immediately. If a child is sent home during school hours, </w:t>
      </w:r>
      <w:r w:rsidR="006F28B2" w:rsidRPr="00E6043C">
        <w:rPr>
          <w:rFonts w:asciiTheme="minorHAnsi" w:hAnsiTheme="minorHAnsi" w:cstheme="minorHAnsi"/>
          <w:szCs w:val="22"/>
        </w:rPr>
        <w:t>Rainbow</w:t>
      </w:r>
      <w:r w:rsidRPr="00E6043C">
        <w:rPr>
          <w:rFonts w:asciiTheme="minorHAnsi" w:hAnsiTheme="minorHAnsi" w:cstheme="minorHAnsi"/>
          <w:szCs w:val="22"/>
        </w:rPr>
        <w:t xml:space="preserve"> </w:t>
      </w:r>
      <w:r w:rsidR="00F86570">
        <w:rPr>
          <w:rFonts w:asciiTheme="minorHAnsi" w:hAnsiTheme="minorHAnsi" w:cstheme="minorHAnsi"/>
          <w:szCs w:val="22"/>
        </w:rPr>
        <w:t xml:space="preserve">Wraparound </w:t>
      </w:r>
      <w:r w:rsidRPr="00E6043C">
        <w:rPr>
          <w:rFonts w:asciiTheme="minorHAnsi" w:hAnsiTheme="minorHAnsi" w:cstheme="minorHAnsi"/>
          <w:szCs w:val="22"/>
        </w:rPr>
        <w:t xml:space="preserve">staff will be informed of their absence. </w:t>
      </w:r>
    </w:p>
    <w:p w:rsidR="006F28B2" w:rsidRPr="00E6043C" w:rsidRDefault="000D2C7C" w:rsidP="00D271D8">
      <w:pPr>
        <w:spacing w:line="259" w:lineRule="auto"/>
        <w:rPr>
          <w:rFonts w:asciiTheme="minorHAnsi" w:hAnsiTheme="minorHAnsi" w:cstheme="minorHAnsi"/>
          <w:szCs w:val="22"/>
        </w:rPr>
      </w:pPr>
      <w:r w:rsidRPr="00E6043C">
        <w:rPr>
          <w:rFonts w:asciiTheme="minorHAnsi" w:eastAsia="Times New Roman" w:hAnsiTheme="minorHAnsi" w:cstheme="minorHAnsi"/>
          <w:szCs w:val="22"/>
        </w:rPr>
        <w:t xml:space="preserve"> </w:t>
      </w:r>
    </w:p>
    <w:p w:rsidR="000D2C7C" w:rsidRPr="00E6043C" w:rsidRDefault="000D2C7C" w:rsidP="00327159">
      <w:pPr>
        <w:spacing w:line="259" w:lineRule="auto"/>
        <w:rPr>
          <w:rFonts w:asciiTheme="minorHAnsi" w:hAnsiTheme="minorHAnsi" w:cstheme="minorHAnsi"/>
          <w:b/>
          <w:szCs w:val="22"/>
        </w:rPr>
      </w:pPr>
      <w:r w:rsidRPr="00E6043C">
        <w:rPr>
          <w:rFonts w:asciiTheme="minorHAnsi" w:hAnsiTheme="minorHAnsi" w:cstheme="minorHAnsi"/>
          <w:b/>
          <w:szCs w:val="22"/>
        </w:rPr>
        <w:t xml:space="preserve">Missing or Uncollected children </w:t>
      </w:r>
    </w:p>
    <w:p w:rsidR="000D2C7C" w:rsidRPr="00E6043C" w:rsidRDefault="000D2C7C" w:rsidP="000D2C7C">
      <w:pPr>
        <w:spacing w:line="259" w:lineRule="auto"/>
        <w:rPr>
          <w:rFonts w:asciiTheme="minorHAnsi" w:hAnsiTheme="minorHAnsi" w:cstheme="minorHAnsi"/>
          <w:szCs w:val="22"/>
        </w:rPr>
      </w:pPr>
      <w:r w:rsidRPr="00E6043C">
        <w:rPr>
          <w:rFonts w:asciiTheme="minorHAnsi" w:eastAsia="Times New Roman" w:hAnsiTheme="minorHAnsi" w:cstheme="minorHAnsi"/>
          <w:szCs w:val="22"/>
        </w:rPr>
        <w:t xml:space="preserve"> </w:t>
      </w:r>
    </w:p>
    <w:p w:rsidR="000D2C7C" w:rsidRPr="00E6043C" w:rsidRDefault="000D2C7C" w:rsidP="000D2C7C">
      <w:pPr>
        <w:spacing w:after="19" w:line="259" w:lineRule="auto"/>
        <w:ind w:left="-5"/>
        <w:rPr>
          <w:rFonts w:asciiTheme="minorHAnsi" w:hAnsiTheme="minorHAnsi" w:cstheme="minorHAnsi"/>
          <w:szCs w:val="22"/>
        </w:rPr>
      </w:pPr>
      <w:r w:rsidRPr="00E6043C">
        <w:rPr>
          <w:rFonts w:asciiTheme="minorHAnsi" w:hAnsiTheme="minorHAnsi" w:cstheme="minorHAnsi"/>
          <w:szCs w:val="22"/>
          <w:u w:color="000000"/>
        </w:rPr>
        <w:t>Missing children</w:t>
      </w:r>
      <w:r w:rsidRPr="00E6043C">
        <w:rPr>
          <w:rFonts w:asciiTheme="minorHAnsi" w:hAnsiTheme="minorHAnsi" w:cstheme="minorHAnsi"/>
          <w:szCs w:val="22"/>
        </w:rPr>
        <w:t xml:space="preserve"> </w:t>
      </w:r>
    </w:p>
    <w:p w:rsidR="000D2C7C" w:rsidRPr="00E6043C" w:rsidRDefault="000D2C7C" w:rsidP="000D2C7C">
      <w:pPr>
        <w:spacing w:line="259" w:lineRule="auto"/>
        <w:rPr>
          <w:rFonts w:asciiTheme="minorHAnsi" w:hAnsiTheme="minorHAnsi" w:cstheme="minorHAnsi"/>
          <w:szCs w:val="22"/>
        </w:rPr>
      </w:pPr>
      <w:r w:rsidRPr="00E6043C">
        <w:rPr>
          <w:rFonts w:asciiTheme="minorHAnsi" w:eastAsia="Times New Roman" w:hAnsiTheme="minorHAnsi" w:cstheme="minorHAnsi"/>
          <w:szCs w:val="22"/>
        </w:rPr>
        <w:t xml:space="preserve"> </w:t>
      </w:r>
    </w:p>
    <w:p w:rsidR="000D2C7C" w:rsidRPr="00E6043C" w:rsidRDefault="000D2C7C" w:rsidP="000D2C7C">
      <w:pPr>
        <w:spacing w:after="31"/>
        <w:ind w:left="-5"/>
        <w:rPr>
          <w:rFonts w:asciiTheme="minorHAnsi" w:hAnsiTheme="minorHAnsi" w:cstheme="minorHAnsi"/>
          <w:szCs w:val="22"/>
        </w:rPr>
      </w:pPr>
      <w:r w:rsidRPr="00E6043C">
        <w:rPr>
          <w:rFonts w:asciiTheme="minorHAnsi" w:hAnsiTheme="minorHAnsi" w:cstheme="minorHAnsi"/>
          <w:szCs w:val="22"/>
        </w:rPr>
        <w:t xml:space="preserve">In the event that a child goes missing, the following procedure will be undertaken: </w:t>
      </w:r>
    </w:p>
    <w:p w:rsidR="000D2C7C" w:rsidRPr="00E6043C" w:rsidRDefault="000D2C7C" w:rsidP="000D2C7C">
      <w:pPr>
        <w:spacing w:line="259" w:lineRule="auto"/>
        <w:rPr>
          <w:rFonts w:asciiTheme="minorHAnsi" w:hAnsiTheme="minorHAnsi" w:cstheme="minorHAnsi"/>
          <w:szCs w:val="22"/>
        </w:rPr>
      </w:pPr>
      <w:r w:rsidRPr="00E6043C">
        <w:rPr>
          <w:rFonts w:asciiTheme="minorHAnsi" w:eastAsia="Times New Roman" w:hAnsiTheme="minorHAnsi" w:cstheme="minorHAnsi"/>
          <w:szCs w:val="22"/>
        </w:rPr>
        <w:t xml:space="preserve"> </w:t>
      </w:r>
    </w:p>
    <w:p w:rsidR="000D2C7C" w:rsidRPr="00E6043C" w:rsidRDefault="000D2C7C" w:rsidP="00327159">
      <w:pPr>
        <w:rPr>
          <w:rFonts w:asciiTheme="minorHAnsi" w:hAnsiTheme="minorHAnsi" w:cstheme="minorHAnsi"/>
          <w:szCs w:val="22"/>
        </w:rPr>
      </w:pPr>
      <w:r w:rsidRPr="00E6043C">
        <w:rPr>
          <w:rFonts w:asciiTheme="minorHAnsi" w:hAnsiTheme="minorHAnsi" w:cstheme="minorHAnsi"/>
          <w:szCs w:val="22"/>
        </w:rPr>
        <w:t>A member of the school’s Senior Leadership Team will be informed immediately of the missing child.</w:t>
      </w:r>
    </w:p>
    <w:p w:rsidR="000D2C7C" w:rsidRPr="00E6043C" w:rsidRDefault="001D1B44" w:rsidP="00327159">
      <w:pPr>
        <w:rPr>
          <w:rFonts w:asciiTheme="minorHAnsi" w:hAnsiTheme="minorHAnsi" w:cstheme="minorHAnsi"/>
          <w:szCs w:val="22"/>
        </w:rPr>
      </w:pPr>
      <w:r>
        <w:rPr>
          <w:rFonts w:asciiTheme="minorHAnsi" w:hAnsiTheme="minorHAnsi" w:cstheme="minorHAnsi"/>
          <w:szCs w:val="22"/>
        </w:rPr>
        <w:t>The Rainbow</w:t>
      </w:r>
      <w:r w:rsidR="000D2C7C" w:rsidRPr="00E6043C">
        <w:rPr>
          <w:rFonts w:asciiTheme="minorHAnsi" w:hAnsiTheme="minorHAnsi" w:cstheme="minorHAnsi"/>
          <w:szCs w:val="22"/>
        </w:rPr>
        <w:t xml:space="preserve"> </w:t>
      </w:r>
      <w:r w:rsidR="00F86570">
        <w:rPr>
          <w:rFonts w:asciiTheme="minorHAnsi" w:hAnsiTheme="minorHAnsi" w:cstheme="minorHAnsi"/>
          <w:szCs w:val="22"/>
        </w:rPr>
        <w:t xml:space="preserve">Wraparound </w:t>
      </w:r>
      <w:r w:rsidR="000D2C7C" w:rsidRPr="00E6043C">
        <w:rPr>
          <w:rFonts w:asciiTheme="minorHAnsi" w:hAnsiTheme="minorHAnsi" w:cstheme="minorHAnsi"/>
          <w:szCs w:val="22"/>
        </w:rPr>
        <w:t xml:space="preserve">supervisor will search the inside of the building and delegate an outside search of the building to another member of staff. If the child remains missing, the </w:t>
      </w:r>
      <w:r w:rsidR="00327159" w:rsidRPr="00E6043C">
        <w:rPr>
          <w:rFonts w:asciiTheme="minorHAnsi" w:hAnsiTheme="minorHAnsi" w:cstheme="minorHAnsi"/>
          <w:szCs w:val="22"/>
        </w:rPr>
        <w:t xml:space="preserve">parents and </w:t>
      </w:r>
      <w:r w:rsidR="000D2C7C" w:rsidRPr="00E6043C">
        <w:rPr>
          <w:rFonts w:asciiTheme="minorHAnsi" w:hAnsiTheme="minorHAnsi" w:cstheme="minorHAnsi"/>
          <w:szCs w:val="22"/>
        </w:rPr>
        <w:t>emergency services will be contacted.</w:t>
      </w:r>
    </w:p>
    <w:p w:rsidR="000D2C7C" w:rsidRPr="00E6043C" w:rsidRDefault="000D2C7C" w:rsidP="000D2C7C">
      <w:pPr>
        <w:spacing w:line="259" w:lineRule="auto"/>
        <w:rPr>
          <w:rFonts w:asciiTheme="minorHAnsi" w:hAnsiTheme="minorHAnsi" w:cstheme="minorHAnsi"/>
          <w:szCs w:val="22"/>
        </w:rPr>
      </w:pPr>
      <w:r w:rsidRPr="00E6043C">
        <w:rPr>
          <w:rFonts w:asciiTheme="minorHAnsi" w:eastAsia="Times New Roman" w:hAnsiTheme="minorHAnsi" w:cstheme="minorHAnsi"/>
          <w:szCs w:val="22"/>
        </w:rPr>
        <w:t xml:space="preserve"> </w:t>
      </w:r>
    </w:p>
    <w:p w:rsidR="000D2C7C" w:rsidRPr="00E6043C" w:rsidRDefault="000D2C7C" w:rsidP="000D2C7C">
      <w:pPr>
        <w:spacing w:after="19" w:line="259" w:lineRule="auto"/>
        <w:ind w:left="-5"/>
        <w:rPr>
          <w:rFonts w:asciiTheme="minorHAnsi" w:hAnsiTheme="minorHAnsi" w:cstheme="minorHAnsi"/>
          <w:szCs w:val="22"/>
        </w:rPr>
      </w:pPr>
      <w:r w:rsidRPr="00E6043C">
        <w:rPr>
          <w:rFonts w:asciiTheme="minorHAnsi" w:hAnsiTheme="minorHAnsi" w:cstheme="minorHAnsi"/>
          <w:szCs w:val="22"/>
          <w:u w:color="000000"/>
        </w:rPr>
        <w:t>Uncollected children</w:t>
      </w:r>
      <w:r w:rsidRPr="00E6043C">
        <w:rPr>
          <w:rFonts w:asciiTheme="minorHAnsi" w:hAnsiTheme="minorHAnsi" w:cstheme="minorHAnsi"/>
          <w:szCs w:val="22"/>
        </w:rPr>
        <w:t xml:space="preserve"> </w:t>
      </w:r>
    </w:p>
    <w:p w:rsidR="000D2C7C" w:rsidRPr="00E6043C" w:rsidRDefault="000D2C7C" w:rsidP="000D2C7C">
      <w:pPr>
        <w:spacing w:line="259" w:lineRule="auto"/>
        <w:rPr>
          <w:rFonts w:asciiTheme="minorHAnsi" w:hAnsiTheme="minorHAnsi" w:cstheme="minorHAnsi"/>
          <w:szCs w:val="22"/>
        </w:rPr>
      </w:pPr>
      <w:r w:rsidRPr="00E6043C">
        <w:rPr>
          <w:rFonts w:asciiTheme="minorHAnsi" w:eastAsia="Times New Roman" w:hAnsiTheme="minorHAnsi" w:cstheme="minorHAnsi"/>
          <w:szCs w:val="22"/>
        </w:rPr>
        <w:t xml:space="preserve"> </w:t>
      </w:r>
    </w:p>
    <w:p w:rsidR="000D2C7C" w:rsidRPr="00E6043C" w:rsidRDefault="000D2C7C" w:rsidP="00C305DA">
      <w:pPr>
        <w:rPr>
          <w:rFonts w:asciiTheme="minorHAnsi" w:hAnsiTheme="minorHAnsi" w:cstheme="minorHAnsi"/>
          <w:szCs w:val="22"/>
        </w:rPr>
      </w:pPr>
      <w:r w:rsidRPr="00E6043C">
        <w:rPr>
          <w:rFonts w:asciiTheme="minorHAnsi" w:hAnsiTheme="minorHAnsi" w:cstheme="minorHAnsi"/>
          <w:szCs w:val="22"/>
        </w:rPr>
        <w:t>If a chil</w:t>
      </w:r>
      <w:r w:rsidR="00327159" w:rsidRPr="00E6043C">
        <w:rPr>
          <w:rFonts w:asciiTheme="minorHAnsi" w:hAnsiTheme="minorHAnsi" w:cstheme="minorHAnsi"/>
          <w:szCs w:val="22"/>
        </w:rPr>
        <w:t>d has not been collected by 5:15</w:t>
      </w:r>
      <w:r w:rsidRPr="00E6043C">
        <w:rPr>
          <w:rFonts w:asciiTheme="minorHAnsi" w:hAnsiTheme="minorHAnsi" w:cstheme="minorHAnsi"/>
          <w:szCs w:val="22"/>
        </w:rPr>
        <w:t>pm</w:t>
      </w:r>
      <w:r w:rsidR="00327159" w:rsidRPr="00E6043C">
        <w:rPr>
          <w:rFonts w:asciiTheme="minorHAnsi" w:hAnsiTheme="minorHAnsi" w:cstheme="minorHAnsi"/>
          <w:szCs w:val="22"/>
        </w:rPr>
        <w:t xml:space="preserve"> or 6:15pm</w:t>
      </w:r>
      <w:r w:rsidRPr="00E6043C">
        <w:rPr>
          <w:rFonts w:asciiTheme="minorHAnsi" w:hAnsiTheme="minorHAnsi" w:cstheme="minorHAnsi"/>
          <w:szCs w:val="22"/>
        </w:rPr>
        <w:t xml:space="preserve"> parents will be contacted in the first instance by telephone. The additional contacts parents have provided will be telephoned in the second instance. If these contacts are unavailable after approximately one hour, the police and Social Services will be informed. </w:t>
      </w:r>
    </w:p>
    <w:p w:rsidR="00F56D99" w:rsidRPr="00E6043C" w:rsidRDefault="00F56D99" w:rsidP="00327159">
      <w:pPr>
        <w:spacing w:after="12" w:line="259" w:lineRule="auto"/>
        <w:rPr>
          <w:rFonts w:asciiTheme="minorHAnsi" w:hAnsiTheme="minorHAnsi" w:cstheme="minorHAnsi"/>
          <w:b/>
          <w:szCs w:val="22"/>
        </w:rPr>
      </w:pPr>
    </w:p>
    <w:p w:rsidR="000D2C7C" w:rsidRPr="00E6043C" w:rsidRDefault="00E6043C" w:rsidP="00327159">
      <w:pPr>
        <w:spacing w:after="12" w:line="259" w:lineRule="auto"/>
        <w:rPr>
          <w:rFonts w:asciiTheme="minorHAnsi" w:hAnsiTheme="minorHAnsi" w:cstheme="minorHAnsi"/>
          <w:b/>
          <w:szCs w:val="22"/>
        </w:rPr>
      </w:pPr>
      <w:r w:rsidRPr="00E6043C">
        <w:rPr>
          <w:rFonts w:asciiTheme="minorHAnsi" w:hAnsiTheme="minorHAnsi" w:cstheme="minorHAnsi"/>
          <w:b/>
          <w:szCs w:val="22"/>
        </w:rPr>
        <w:t xml:space="preserve">Booking and </w:t>
      </w:r>
      <w:r w:rsidR="000D2C7C" w:rsidRPr="00E6043C">
        <w:rPr>
          <w:rFonts w:asciiTheme="minorHAnsi" w:hAnsiTheme="minorHAnsi" w:cstheme="minorHAnsi"/>
          <w:b/>
          <w:szCs w:val="22"/>
        </w:rPr>
        <w:t xml:space="preserve">Payment of Fees </w:t>
      </w:r>
    </w:p>
    <w:p w:rsidR="000D2C7C" w:rsidRPr="00E6043C" w:rsidRDefault="000D2C7C" w:rsidP="000D2C7C">
      <w:pPr>
        <w:spacing w:after="14" w:line="259" w:lineRule="auto"/>
        <w:rPr>
          <w:rFonts w:asciiTheme="minorHAnsi" w:hAnsiTheme="minorHAnsi" w:cstheme="minorHAnsi"/>
          <w:szCs w:val="22"/>
        </w:rPr>
      </w:pPr>
    </w:p>
    <w:p w:rsidR="00A25F4C" w:rsidRPr="00A25F4C" w:rsidRDefault="00A25F4C" w:rsidP="00A25F4C">
      <w:pPr>
        <w:spacing w:after="12" w:line="259" w:lineRule="auto"/>
        <w:rPr>
          <w:rFonts w:asciiTheme="minorHAnsi" w:hAnsiTheme="minorHAnsi" w:cstheme="minorHAnsi"/>
          <w:szCs w:val="22"/>
        </w:rPr>
      </w:pPr>
      <w:r w:rsidRPr="00A25F4C">
        <w:rPr>
          <w:rFonts w:asciiTheme="minorHAnsi" w:hAnsiTheme="minorHAnsi" w:cstheme="minorHAnsi"/>
          <w:szCs w:val="22"/>
        </w:rPr>
        <w:t>Bookings are to be made via School Cloud. This is the same system that is currently used for Parents Evening bookings and your current log in information is all you need to be able to book a place in club.</w:t>
      </w:r>
    </w:p>
    <w:bookmarkStart w:id="19" w:name="_GoBack"/>
    <w:p w:rsidR="00A25F4C" w:rsidRPr="00A25F4C" w:rsidRDefault="009A6BE8" w:rsidP="00A25F4C">
      <w:pPr>
        <w:spacing w:after="12" w:line="259" w:lineRule="auto"/>
        <w:rPr>
          <w:rFonts w:asciiTheme="minorHAnsi" w:hAnsiTheme="minorHAnsi" w:cstheme="minorHAnsi"/>
          <w:szCs w:val="22"/>
        </w:rPr>
      </w:pPr>
      <w:r>
        <w:fldChar w:fldCharType="begin"/>
      </w:r>
      <w:r>
        <w:instrText xml:space="preserve"> HYPERLINK "https://gosforthparkfirst.schoolcloud.co.uk" </w:instrText>
      </w:r>
      <w:r>
        <w:fldChar w:fldCharType="separate"/>
      </w:r>
      <w:r w:rsidR="00A25F4C" w:rsidRPr="00A25F4C">
        <w:rPr>
          <w:rStyle w:val="Hyperlink"/>
          <w:rFonts w:asciiTheme="minorHAnsi" w:hAnsiTheme="minorHAnsi" w:cstheme="minorHAnsi"/>
          <w:szCs w:val="22"/>
        </w:rPr>
        <w:t>https://gosforthparkfirst.schoolcloud.co.uk</w:t>
      </w:r>
      <w:r>
        <w:rPr>
          <w:rStyle w:val="Hyperlink"/>
          <w:rFonts w:asciiTheme="minorHAnsi" w:hAnsiTheme="minorHAnsi" w:cstheme="minorHAnsi"/>
          <w:szCs w:val="22"/>
        </w:rPr>
        <w:fldChar w:fldCharType="end"/>
      </w:r>
    </w:p>
    <w:bookmarkEnd w:id="19"/>
    <w:p w:rsidR="00A25F4C" w:rsidRPr="00A25F4C" w:rsidRDefault="00A25F4C" w:rsidP="00A25F4C">
      <w:pPr>
        <w:spacing w:after="12" w:line="259" w:lineRule="auto"/>
        <w:rPr>
          <w:rFonts w:asciiTheme="minorHAnsi" w:hAnsiTheme="minorHAnsi" w:cstheme="minorHAnsi"/>
          <w:szCs w:val="22"/>
        </w:rPr>
      </w:pPr>
      <w:r w:rsidRPr="00A25F4C">
        <w:rPr>
          <w:rFonts w:asciiTheme="minorHAnsi" w:hAnsiTheme="minorHAnsi" w:cstheme="minorHAnsi"/>
          <w:szCs w:val="22"/>
        </w:rPr>
        <w:t>A place will be available for all GPFS children who require it, bookings must be made and paid for monthly in advance to ensure we have the correct staffing in place.</w:t>
      </w:r>
    </w:p>
    <w:p w:rsidR="00A25F4C" w:rsidRPr="00A25F4C" w:rsidRDefault="00A25F4C" w:rsidP="00A25F4C">
      <w:pPr>
        <w:spacing w:after="12" w:line="259" w:lineRule="auto"/>
        <w:rPr>
          <w:rFonts w:asciiTheme="minorHAnsi" w:hAnsiTheme="minorHAnsi" w:cstheme="minorHAnsi"/>
          <w:szCs w:val="22"/>
        </w:rPr>
      </w:pPr>
      <w:r w:rsidRPr="00A25F4C">
        <w:rPr>
          <w:rFonts w:asciiTheme="minorHAnsi" w:hAnsiTheme="minorHAnsi" w:cstheme="minorHAnsi"/>
          <w:szCs w:val="22"/>
        </w:rPr>
        <w:t xml:space="preserve">When you log in to school cloud the wraparound care bookings will be visible to all parents. </w:t>
      </w:r>
    </w:p>
    <w:p w:rsidR="00A25F4C" w:rsidRPr="00A25F4C" w:rsidRDefault="00A25F4C" w:rsidP="00A25F4C">
      <w:pPr>
        <w:spacing w:after="12" w:line="259" w:lineRule="auto"/>
        <w:rPr>
          <w:rFonts w:asciiTheme="minorHAnsi" w:hAnsiTheme="minorHAnsi" w:cstheme="minorHAnsi"/>
          <w:szCs w:val="22"/>
        </w:rPr>
      </w:pPr>
      <w:r w:rsidRPr="00A25F4C">
        <w:rPr>
          <w:rFonts w:asciiTheme="minorHAnsi" w:hAnsiTheme="minorHAnsi" w:cstheme="minorHAnsi"/>
          <w:szCs w:val="22"/>
        </w:rPr>
        <w:t>You will then simply select which service you would like to book (morning/after school or both) and on which days. When you have chosen your requirements you will then be taken through to the payment window and once this is completed the booking will be confirmed.</w:t>
      </w:r>
    </w:p>
    <w:p w:rsidR="00A25F4C" w:rsidRPr="00A25F4C" w:rsidRDefault="00A25F4C" w:rsidP="00A25F4C">
      <w:pPr>
        <w:spacing w:after="12" w:line="259" w:lineRule="auto"/>
        <w:rPr>
          <w:rFonts w:asciiTheme="minorHAnsi" w:hAnsiTheme="minorHAnsi" w:cstheme="minorHAnsi"/>
          <w:szCs w:val="22"/>
        </w:rPr>
      </w:pPr>
    </w:p>
    <w:p w:rsidR="00A25F4C" w:rsidRDefault="00A25F4C" w:rsidP="00A25F4C">
      <w:pPr>
        <w:spacing w:after="12" w:line="259" w:lineRule="auto"/>
        <w:rPr>
          <w:rFonts w:asciiTheme="minorHAnsi" w:hAnsiTheme="minorHAnsi" w:cstheme="minorHAnsi"/>
          <w:szCs w:val="22"/>
        </w:rPr>
      </w:pPr>
      <w:r w:rsidRPr="00A25F4C">
        <w:rPr>
          <w:rFonts w:asciiTheme="minorHAnsi" w:hAnsiTheme="minorHAnsi" w:cstheme="minorHAnsi"/>
          <w:szCs w:val="22"/>
        </w:rPr>
        <w:t xml:space="preserve">Important – For any parents who have children at middle school or any parents of children starting GPFS in September, please complete the registration form below and return it as soon as possible. We need this </w:t>
      </w:r>
      <w:r w:rsidRPr="00A25F4C">
        <w:rPr>
          <w:rFonts w:asciiTheme="minorHAnsi" w:hAnsiTheme="minorHAnsi" w:cstheme="minorHAnsi"/>
          <w:szCs w:val="22"/>
        </w:rPr>
        <w:lastRenderedPageBreak/>
        <w:t>information in order to add your children to school cloud and enable you to book their places. Once this form has been received and processed you will receive log in information (for new parents) or your older child will appear on your school cloud system (for existing parents).</w:t>
      </w:r>
    </w:p>
    <w:p w:rsidR="00A25F4C" w:rsidRPr="00EC6E4C" w:rsidRDefault="00A25F4C" w:rsidP="00A25F4C">
      <w:pPr>
        <w:spacing w:after="12" w:line="259" w:lineRule="auto"/>
        <w:rPr>
          <w:rFonts w:asciiTheme="minorHAnsi" w:hAnsiTheme="minorHAnsi" w:cstheme="minorHAnsi"/>
          <w:szCs w:val="22"/>
        </w:rPr>
      </w:pPr>
    </w:p>
    <w:p w:rsidR="007B73FE" w:rsidRDefault="00F56D99" w:rsidP="00F56D99">
      <w:pPr>
        <w:spacing w:line="302" w:lineRule="auto"/>
        <w:ind w:left="-5" w:right="331"/>
        <w:rPr>
          <w:rFonts w:asciiTheme="minorHAnsi" w:hAnsiTheme="minorHAnsi" w:cstheme="minorHAnsi"/>
          <w:szCs w:val="22"/>
        </w:rPr>
      </w:pPr>
      <w:r w:rsidRPr="00E6043C">
        <w:rPr>
          <w:rFonts w:asciiTheme="minorHAnsi" w:hAnsiTheme="minorHAnsi" w:cstheme="minorHAnsi"/>
          <w:szCs w:val="22"/>
        </w:rPr>
        <w:t xml:space="preserve">Fees are to be paid in advance, and payment is due for all agreed sessions even if your child is unable to attend their booked session. </w:t>
      </w:r>
    </w:p>
    <w:p w:rsidR="00F86570" w:rsidRDefault="00F86570" w:rsidP="00F56D99">
      <w:pPr>
        <w:spacing w:line="302" w:lineRule="auto"/>
        <w:ind w:left="-5" w:right="331"/>
        <w:rPr>
          <w:rFonts w:asciiTheme="minorHAnsi" w:hAnsiTheme="minorHAnsi" w:cstheme="minorHAnsi"/>
          <w:szCs w:val="22"/>
        </w:rPr>
      </w:pPr>
    </w:p>
    <w:p w:rsidR="00E6043C" w:rsidRDefault="00E6043C" w:rsidP="000D2C7C">
      <w:pPr>
        <w:spacing w:line="259" w:lineRule="auto"/>
        <w:rPr>
          <w:rFonts w:asciiTheme="minorHAnsi" w:hAnsiTheme="minorHAnsi" w:cstheme="minorHAnsi"/>
          <w:b/>
          <w:bCs/>
          <w:szCs w:val="22"/>
        </w:rPr>
      </w:pPr>
      <w:r w:rsidRPr="00E6043C">
        <w:rPr>
          <w:rFonts w:asciiTheme="minorHAnsi" w:hAnsiTheme="minorHAnsi" w:cstheme="minorHAnsi"/>
          <w:b/>
          <w:bCs/>
          <w:szCs w:val="22"/>
        </w:rPr>
        <w:t xml:space="preserve">You must pay for your places </w:t>
      </w:r>
      <w:r w:rsidR="007B73FE">
        <w:rPr>
          <w:rFonts w:asciiTheme="minorHAnsi" w:hAnsiTheme="minorHAnsi" w:cstheme="minorHAnsi"/>
          <w:b/>
          <w:bCs/>
          <w:szCs w:val="22"/>
        </w:rPr>
        <w:t>a month in advance via School Cloud</w:t>
      </w:r>
      <w:r w:rsidRPr="00E6043C">
        <w:rPr>
          <w:rFonts w:asciiTheme="minorHAnsi" w:hAnsiTheme="minorHAnsi" w:cstheme="minorHAnsi"/>
          <w:b/>
          <w:bCs/>
          <w:szCs w:val="22"/>
        </w:rPr>
        <w:t>. </w:t>
      </w:r>
    </w:p>
    <w:p w:rsidR="00F86570" w:rsidRPr="007B73FE" w:rsidRDefault="00F86570" w:rsidP="000D2C7C">
      <w:pPr>
        <w:spacing w:line="259" w:lineRule="auto"/>
        <w:rPr>
          <w:rFonts w:asciiTheme="minorHAnsi" w:hAnsiTheme="minorHAnsi" w:cstheme="minorHAnsi"/>
          <w:b/>
          <w:bCs/>
          <w:szCs w:val="22"/>
        </w:rPr>
      </w:pPr>
    </w:p>
    <w:p w:rsidR="00E6043C" w:rsidRDefault="007B73FE" w:rsidP="007B73FE">
      <w:pPr>
        <w:spacing w:line="259" w:lineRule="auto"/>
        <w:rPr>
          <w:rFonts w:asciiTheme="minorHAnsi" w:hAnsiTheme="minorHAnsi" w:cstheme="minorHAnsi"/>
          <w:szCs w:val="22"/>
        </w:rPr>
      </w:pPr>
      <w:r>
        <w:rPr>
          <w:rFonts w:asciiTheme="minorHAnsi" w:hAnsiTheme="minorHAnsi" w:cstheme="minorHAnsi"/>
          <w:szCs w:val="22"/>
        </w:rPr>
        <w:t xml:space="preserve">For example, sessions for October 2021 will be available to book via School Cloud </w:t>
      </w:r>
      <w:r w:rsidR="00E6043C" w:rsidRPr="00E6043C">
        <w:rPr>
          <w:rFonts w:asciiTheme="minorHAnsi" w:hAnsiTheme="minorHAnsi" w:cstheme="minorHAnsi"/>
          <w:szCs w:val="22"/>
        </w:rPr>
        <w:t>in</w:t>
      </w:r>
      <w:r>
        <w:rPr>
          <w:rFonts w:asciiTheme="minorHAnsi" w:hAnsiTheme="minorHAnsi" w:cstheme="minorHAnsi"/>
          <w:szCs w:val="22"/>
        </w:rPr>
        <w:t xml:space="preserve"> </w:t>
      </w:r>
      <w:r w:rsidR="009608AC">
        <w:rPr>
          <w:rFonts w:asciiTheme="minorHAnsi" w:hAnsiTheme="minorHAnsi" w:cstheme="minorHAnsi"/>
          <w:szCs w:val="22"/>
        </w:rPr>
        <w:t xml:space="preserve">the first week of </w:t>
      </w:r>
      <w:r>
        <w:rPr>
          <w:rFonts w:asciiTheme="minorHAnsi" w:hAnsiTheme="minorHAnsi" w:cstheme="minorHAnsi"/>
          <w:szCs w:val="22"/>
        </w:rPr>
        <w:t xml:space="preserve">September and sessions for November will be available to book in </w:t>
      </w:r>
      <w:r w:rsidR="009608AC">
        <w:rPr>
          <w:rFonts w:asciiTheme="minorHAnsi" w:hAnsiTheme="minorHAnsi" w:cstheme="minorHAnsi"/>
          <w:szCs w:val="22"/>
        </w:rPr>
        <w:t xml:space="preserve">the first week of October </w:t>
      </w:r>
      <w:r>
        <w:rPr>
          <w:rFonts w:asciiTheme="minorHAnsi" w:hAnsiTheme="minorHAnsi" w:cstheme="minorHAnsi"/>
          <w:szCs w:val="22"/>
        </w:rPr>
        <w:t>and so on.</w:t>
      </w:r>
    </w:p>
    <w:p w:rsidR="001D1B44" w:rsidRDefault="001D1B44" w:rsidP="007B73FE">
      <w:pPr>
        <w:spacing w:line="259" w:lineRule="auto"/>
        <w:rPr>
          <w:rFonts w:asciiTheme="minorHAnsi" w:hAnsiTheme="minorHAnsi" w:cstheme="minorHAnsi"/>
          <w:szCs w:val="22"/>
        </w:rPr>
      </w:pPr>
    </w:p>
    <w:p w:rsidR="007B73FE" w:rsidRDefault="007B73FE" w:rsidP="007B73FE">
      <w:pPr>
        <w:spacing w:line="259" w:lineRule="auto"/>
        <w:rPr>
          <w:rFonts w:asciiTheme="minorHAnsi" w:hAnsiTheme="minorHAnsi" w:cstheme="minorHAnsi"/>
          <w:szCs w:val="22"/>
        </w:rPr>
      </w:pPr>
      <w:r>
        <w:rPr>
          <w:rFonts w:asciiTheme="minorHAnsi" w:hAnsiTheme="minorHAnsi" w:cstheme="minorHAnsi"/>
          <w:szCs w:val="22"/>
        </w:rPr>
        <w:t xml:space="preserve">All sessions must be paid for in advance and are facilitated by PayPal. Please note you </w:t>
      </w:r>
      <w:r w:rsidRPr="007B73FE">
        <w:rPr>
          <w:rFonts w:asciiTheme="minorHAnsi" w:hAnsiTheme="minorHAnsi" w:cstheme="minorHAnsi"/>
          <w:b/>
          <w:szCs w:val="22"/>
        </w:rPr>
        <w:t>do not</w:t>
      </w:r>
      <w:r>
        <w:rPr>
          <w:rFonts w:asciiTheme="minorHAnsi" w:hAnsiTheme="minorHAnsi" w:cstheme="minorHAnsi"/>
          <w:szCs w:val="22"/>
        </w:rPr>
        <w:t xml:space="preserve"> need to have a PayPal account in order to pay for sessions. </w:t>
      </w:r>
    </w:p>
    <w:p w:rsidR="001D1B44" w:rsidRPr="00E6043C" w:rsidRDefault="001D1B44" w:rsidP="007B73FE">
      <w:pPr>
        <w:spacing w:line="259" w:lineRule="auto"/>
        <w:rPr>
          <w:rFonts w:asciiTheme="minorHAnsi" w:hAnsiTheme="minorHAnsi" w:cstheme="minorHAnsi"/>
          <w:szCs w:val="22"/>
        </w:rPr>
      </w:pPr>
    </w:p>
    <w:p w:rsidR="000D2C7C" w:rsidRDefault="000D2C7C" w:rsidP="00C305DA">
      <w:pPr>
        <w:ind w:left="-5"/>
        <w:rPr>
          <w:rFonts w:asciiTheme="minorHAnsi" w:hAnsiTheme="minorHAnsi" w:cstheme="minorHAnsi"/>
          <w:szCs w:val="22"/>
        </w:rPr>
      </w:pPr>
      <w:r w:rsidRPr="00E6043C">
        <w:rPr>
          <w:rFonts w:asciiTheme="minorHAnsi" w:hAnsiTheme="minorHAnsi" w:cstheme="minorHAnsi"/>
          <w:szCs w:val="22"/>
        </w:rPr>
        <w:t xml:space="preserve">If a parent is experiencing difficulty with payment of their fees, they should contact the school office staff as soon as possible. Our staff will treat all matters confidentially and arrange for discussions in private. </w:t>
      </w:r>
    </w:p>
    <w:p w:rsidR="001D1B44" w:rsidRPr="00E6043C" w:rsidRDefault="001D1B44" w:rsidP="00C305DA">
      <w:pPr>
        <w:ind w:left="-5"/>
        <w:rPr>
          <w:rFonts w:asciiTheme="minorHAnsi" w:hAnsiTheme="minorHAnsi" w:cstheme="minorHAnsi"/>
          <w:szCs w:val="22"/>
        </w:rPr>
      </w:pPr>
    </w:p>
    <w:p w:rsidR="000D2C7C" w:rsidRDefault="000D2C7C" w:rsidP="007B73FE">
      <w:pPr>
        <w:spacing w:line="259" w:lineRule="auto"/>
        <w:rPr>
          <w:rFonts w:asciiTheme="minorHAnsi" w:hAnsiTheme="minorHAnsi" w:cstheme="minorHAnsi"/>
          <w:szCs w:val="22"/>
        </w:rPr>
      </w:pPr>
      <w:r w:rsidRPr="00E6043C">
        <w:rPr>
          <w:rFonts w:asciiTheme="minorHAnsi" w:hAnsiTheme="minorHAnsi" w:cstheme="minorHAnsi"/>
          <w:szCs w:val="22"/>
        </w:rPr>
        <w:t xml:space="preserve">If payment is not received in advance of the child attending </w:t>
      </w:r>
      <w:r w:rsidR="006F28B2" w:rsidRPr="00E6043C">
        <w:rPr>
          <w:rFonts w:asciiTheme="minorHAnsi" w:hAnsiTheme="minorHAnsi" w:cstheme="minorHAnsi"/>
          <w:szCs w:val="22"/>
        </w:rPr>
        <w:t>Rainbow</w:t>
      </w:r>
      <w:r w:rsidR="001D1B44">
        <w:rPr>
          <w:rFonts w:asciiTheme="minorHAnsi" w:hAnsiTheme="minorHAnsi" w:cstheme="minorHAnsi"/>
          <w:szCs w:val="22"/>
        </w:rPr>
        <w:t xml:space="preserve"> Wrapa</w:t>
      </w:r>
      <w:r w:rsidRPr="00E6043C">
        <w:rPr>
          <w:rFonts w:asciiTheme="minorHAnsi" w:hAnsiTheme="minorHAnsi" w:cstheme="minorHAnsi"/>
          <w:szCs w:val="22"/>
        </w:rPr>
        <w:t xml:space="preserve">round, staff will not allow the child to enter the provision. </w:t>
      </w:r>
    </w:p>
    <w:p w:rsidR="007B73FE" w:rsidRDefault="007B73FE" w:rsidP="007B73FE">
      <w:pPr>
        <w:spacing w:line="259" w:lineRule="auto"/>
        <w:rPr>
          <w:rFonts w:asciiTheme="minorHAnsi" w:hAnsiTheme="minorHAnsi" w:cstheme="minorHAnsi"/>
          <w:szCs w:val="22"/>
        </w:rPr>
      </w:pPr>
    </w:p>
    <w:p w:rsidR="007B73FE" w:rsidRPr="00E6043C" w:rsidRDefault="007B73FE" w:rsidP="007B73FE">
      <w:pPr>
        <w:spacing w:line="259" w:lineRule="auto"/>
        <w:rPr>
          <w:rFonts w:asciiTheme="minorHAnsi" w:hAnsiTheme="minorHAnsi" w:cstheme="minorHAnsi"/>
          <w:szCs w:val="22"/>
        </w:rPr>
      </w:pPr>
      <w:r>
        <w:rPr>
          <w:rFonts w:asciiTheme="minorHAnsi" w:hAnsiTheme="minorHAnsi" w:cstheme="minorHAnsi"/>
          <w:szCs w:val="22"/>
        </w:rPr>
        <w:t xml:space="preserve">If any parents would like to make an ad-hoc booking </w:t>
      </w:r>
      <w:r w:rsidR="00C305DA">
        <w:rPr>
          <w:rFonts w:asciiTheme="minorHAnsi" w:hAnsiTheme="minorHAnsi" w:cstheme="minorHAnsi"/>
          <w:szCs w:val="22"/>
        </w:rPr>
        <w:t>for any reason, we will do our best to accommodate you</w:t>
      </w:r>
      <w:r w:rsidR="009608AC">
        <w:rPr>
          <w:rFonts w:asciiTheme="minorHAnsi" w:hAnsiTheme="minorHAnsi" w:cstheme="minorHAnsi"/>
          <w:szCs w:val="22"/>
        </w:rPr>
        <w:t xml:space="preserve"> after the booking window has closed,</w:t>
      </w:r>
      <w:r w:rsidR="00C305DA">
        <w:rPr>
          <w:rFonts w:asciiTheme="minorHAnsi" w:hAnsiTheme="minorHAnsi" w:cstheme="minorHAnsi"/>
          <w:szCs w:val="22"/>
        </w:rPr>
        <w:t xml:space="preserve"> providing there is capacity. In these circumstances please contact Mrs Carrick at </w:t>
      </w:r>
      <w:hyperlink r:id="rId9" w:history="1">
        <w:r w:rsidR="00C305DA" w:rsidRPr="006E57A3">
          <w:rPr>
            <w:rStyle w:val="Hyperlink"/>
            <w:rFonts w:asciiTheme="minorHAnsi" w:hAnsiTheme="minorHAnsi" w:cstheme="minorHAnsi"/>
            <w:szCs w:val="22"/>
          </w:rPr>
          <w:t>wraparound@gosforthpark.newcastle.sch.uk</w:t>
        </w:r>
      </w:hyperlink>
      <w:r w:rsidR="00C305DA">
        <w:rPr>
          <w:rFonts w:asciiTheme="minorHAnsi" w:hAnsiTheme="minorHAnsi" w:cstheme="minorHAnsi"/>
          <w:szCs w:val="22"/>
        </w:rPr>
        <w:t xml:space="preserve">. </w:t>
      </w:r>
    </w:p>
    <w:p w:rsidR="00DD6A3E" w:rsidRPr="00E6043C" w:rsidRDefault="00DD6A3E" w:rsidP="00DD6A3E">
      <w:pPr>
        <w:jc w:val="left"/>
        <w:rPr>
          <w:rFonts w:asciiTheme="minorHAnsi" w:hAnsiTheme="minorHAnsi" w:cstheme="minorHAnsi"/>
          <w:szCs w:val="22"/>
        </w:rPr>
      </w:pPr>
    </w:p>
    <w:p w:rsidR="00DD6A3E" w:rsidRPr="00D3526B" w:rsidRDefault="006F28B2" w:rsidP="00DD6A3E">
      <w:pPr>
        <w:jc w:val="left"/>
        <w:rPr>
          <w:rFonts w:asciiTheme="minorHAnsi" w:hAnsiTheme="minorHAnsi" w:cstheme="minorHAnsi"/>
          <w:szCs w:val="22"/>
        </w:rPr>
      </w:pPr>
      <w:r w:rsidRPr="00D3526B">
        <w:rPr>
          <w:rFonts w:asciiTheme="minorHAnsi" w:hAnsiTheme="minorHAnsi" w:cstheme="minorHAnsi"/>
          <w:szCs w:val="22"/>
        </w:rPr>
        <w:t>Please note the following late fees apply for after-school club. This is because of staffing and overtime incurred:</w:t>
      </w:r>
    </w:p>
    <w:p w:rsidR="001D1B44" w:rsidRPr="00D3526B" w:rsidRDefault="001D1B44" w:rsidP="00DD6A3E">
      <w:pPr>
        <w:jc w:val="left"/>
        <w:rPr>
          <w:rFonts w:asciiTheme="minorHAnsi" w:hAnsiTheme="minorHAnsi" w:cstheme="minorHAnsi"/>
          <w:szCs w:val="22"/>
        </w:rPr>
      </w:pPr>
    </w:p>
    <w:p w:rsidR="00DD6A3E" w:rsidRPr="00265DCA" w:rsidRDefault="00471411" w:rsidP="00DD6A3E">
      <w:pPr>
        <w:pStyle w:val="ListParagraph"/>
        <w:numPr>
          <w:ilvl w:val="0"/>
          <w:numId w:val="13"/>
        </w:numPr>
        <w:jc w:val="left"/>
        <w:rPr>
          <w:rFonts w:cstheme="minorHAnsi"/>
        </w:rPr>
      </w:pPr>
      <w:r w:rsidRPr="00265DCA">
        <w:rPr>
          <w:rFonts w:cstheme="minorHAnsi"/>
        </w:rPr>
        <w:t>£5 for every 15 minutes late after 5 o clock</w:t>
      </w:r>
    </w:p>
    <w:p w:rsidR="00471411" w:rsidRPr="00265DCA" w:rsidRDefault="00471411" w:rsidP="00DD6A3E">
      <w:pPr>
        <w:pStyle w:val="ListParagraph"/>
        <w:numPr>
          <w:ilvl w:val="0"/>
          <w:numId w:val="13"/>
        </w:numPr>
        <w:jc w:val="left"/>
        <w:rPr>
          <w:rFonts w:cstheme="minorHAnsi"/>
        </w:rPr>
      </w:pPr>
      <w:r w:rsidRPr="00265DCA">
        <w:rPr>
          <w:rFonts w:cstheme="minorHAnsi"/>
        </w:rPr>
        <w:t>£10 for every 15 minutes late after 6 o clock</w:t>
      </w:r>
    </w:p>
    <w:p w:rsidR="00D3526B" w:rsidRPr="00265DCA" w:rsidRDefault="00D3526B" w:rsidP="00D3526B">
      <w:pPr>
        <w:jc w:val="left"/>
        <w:rPr>
          <w:rFonts w:cstheme="minorHAnsi"/>
        </w:rPr>
      </w:pPr>
      <w:r w:rsidRPr="00265DCA">
        <w:rPr>
          <w:rFonts w:cstheme="minorHAnsi"/>
        </w:rPr>
        <w:t>If you know you are going to be late, please phone as</w:t>
      </w:r>
      <w:r w:rsidR="00B40197" w:rsidRPr="00265DCA">
        <w:rPr>
          <w:rFonts w:cstheme="minorHAnsi"/>
        </w:rPr>
        <w:t xml:space="preserve"> soon as possible</w:t>
      </w:r>
      <w:r w:rsidRPr="00265DCA">
        <w:rPr>
          <w:rFonts w:cstheme="minorHAnsi"/>
        </w:rPr>
        <w:t>.</w:t>
      </w:r>
    </w:p>
    <w:p w:rsidR="00DD6A3E" w:rsidRPr="00E6043C" w:rsidRDefault="00DD6A3E" w:rsidP="00DD6A3E">
      <w:pPr>
        <w:jc w:val="left"/>
        <w:rPr>
          <w:rFonts w:asciiTheme="minorHAnsi" w:hAnsiTheme="minorHAnsi" w:cstheme="minorHAnsi"/>
          <w:szCs w:val="22"/>
        </w:rPr>
      </w:pPr>
    </w:p>
    <w:p w:rsidR="00E6043C" w:rsidRDefault="001D1B44" w:rsidP="00435DA3">
      <w:pPr>
        <w:pStyle w:val="ListParagraph"/>
        <w:ind w:left="0"/>
        <w:jc w:val="left"/>
        <w:rPr>
          <w:rFonts w:cstheme="minorHAnsi"/>
        </w:rPr>
      </w:pPr>
      <w:r>
        <w:rPr>
          <w:rFonts w:cstheme="minorHAnsi"/>
        </w:rPr>
        <w:t>Please note the following</w:t>
      </w:r>
      <w:r w:rsidR="002D55EF">
        <w:rPr>
          <w:rFonts w:cstheme="minorHAnsi"/>
        </w:rPr>
        <w:t xml:space="preserve">: </w:t>
      </w:r>
      <w:r>
        <w:rPr>
          <w:rFonts w:cstheme="minorHAnsi"/>
        </w:rPr>
        <w:br/>
      </w:r>
      <w:r w:rsidR="006F28B2" w:rsidRPr="00E6043C">
        <w:rPr>
          <w:rFonts w:cstheme="minorHAnsi"/>
        </w:rPr>
        <w:t>You will be charged for allocated places regardless of whether your child attends or not (e.g. absence due to illness). This is because of staffing and overtime arrangements.</w:t>
      </w:r>
    </w:p>
    <w:p w:rsidR="00435DA3" w:rsidRPr="00E6043C" w:rsidRDefault="00435DA3" w:rsidP="00435DA3">
      <w:pPr>
        <w:pStyle w:val="ListParagraph"/>
        <w:ind w:left="0"/>
        <w:jc w:val="left"/>
        <w:rPr>
          <w:rFonts w:cstheme="minorHAnsi"/>
        </w:rPr>
      </w:pPr>
    </w:p>
    <w:p w:rsidR="004657E8" w:rsidRDefault="00E6043C" w:rsidP="00435DA3">
      <w:pPr>
        <w:pStyle w:val="ListParagraph"/>
        <w:ind w:left="0"/>
        <w:jc w:val="left"/>
        <w:rPr>
          <w:rFonts w:cstheme="minorHAnsi"/>
        </w:rPr>
      </w:pPr>
      <w:r w:rsidRPr="00435DA3">
        <w:rPr>
          <w:rFonts w:cstheme="minorHAnsi"/>
        </w:rPr>
        <w:t xml:space="preserve">If your child is attending an after school club such as football or handball,  </w:t>
      </w:r>
      <w:r w:rsidRPr="00435DA3">
        <w:rPr>
          <w:rFonts w:cstheme="minorHAnsi"/>
        </w:rPr>
        <w:br/>
        <w:t>1) You can collect your child(</w:t>
      </w:r>
      <w:proofErr w:type="spellStart"/>
      <w:r w:rsidRPr="00435DA3">
        <w:rPr>
          <w:rFonts w:cstheme="minorHAnsi"/>
        </w:rPr>
        <w:t>ren</w:t>
      </w:r>
      <w:proofErr w:type="spellEnd"/>
      <w:r w:rsidRPr="00435DA3">
        <w:rPr>
          <w:rFonts w:cstheme="minorHAnsi"/>
        </w:rPr>
        <w:t xml:space="preserve">) immediately at the end of the activity: if this is the case, please contact Mrs </w:t>
      </w:r>
      <w:r w:rsidRPr="00435DA3">
        <w:rPr>
          <w:rFonts w:cstheme="minorHAnsi"/>
        </w:rPr>
        <w:lastRenderedPageBreak/>
        <w:t xml:space="preserve">Carrick </w:t>
      </w:r>
      <w:hyperlink r:id="rId10" w:history="1">
        <w:r w:rsidRPr="00435DA3">
          <w:t>wraparound@gosforthpark.newcastle.sch.uk</w:t>
        </w:r>
      </w:hyperlink>
      <w:r w:rsidRPr="00435DA3">
        <w:rPr>
          <w:rFonts w:cstheme="minorHAnsi"/>
        </w:rPr>
        <w:t xml:space="preserve"> to say you no longer need a place on this day. </w:t>
      </w:r>
      <w:r w:rsidRPr="00435DA3">
        <w:rPr>
          <w:rFonts w:cstheme="minorHAnsi"/>
        </w:rPr>
        <w:br/>
      </w:r>
      <w:r w:rsidRPr="00435DA3">
        <w:rPr>
          <w:rFonts w:cstheme="minorHAnsi"/>
        </w:rPr>
        <w:br/>
        <w:t>2) Your child can attend wrap around </w:t>
      </w:r>
      <w:r w:rsidRPr="00435DA3">
        <w:rPr>
          <w:b/>
          <w:bCs/>
        </w:rPr>
        <w:t>after</w:t>
      </w:r>
      <w:r w:rsidRPr="00435DA3">
        <w:rPr>
          <w:rFonts w:cstheme="minorHAnsi"/>
        </w:rPr>
        <w:t> the extra-curricular activity (e.g. 4:30 until 5:00pm or 6:00 depending on booking), please note you will need to pay for</w:t>
      </w:r>
      <w:r w:rsidR="00265DCA">
        <w:rPr>
          <w:rFonts w:cstheme="minorHAnsi"/>
        </w:rPr>
        <w:t xml:space="preserve"> the after-club session in full</w:t>
      </w:r>
      <w:r w:rsidR="004657E8">
        <w:rPr>
          <w:rFonts w:cstheme="minorHAnsi"/>
        </w:rPr>
        <w:t>.</w:t>
      </w:r>
    </w:p>
    <w:p w:rsidR="004657E8" w:rsidRDefault="004657E8" w:rsidP="00435DA3">
      <w:pPr>
        <w:pStyle w:val="ListParagraph"/>
        <w:ind w:left="0"/>
        <w:jc w:val="left"/>
        <w:rPr>
          <w:rFonts w:cstheme="minorHAnsi"/>
        </w:rPr>
      </w:pPr>
    </w:p>
    <w:p w:rsidR="00994FC9" w:rsidRDefault="006F28B2" w:rsidP="00435DA3">
      <w:pPr>
        <w:pStyle w:val="ListParagraph"/>
        <w:ind w:left="0"/>
        <w:jc w:val="left"/>
        <w:rPr>
          <w:rFonts w:cstheme="minorHAnsi"/>
        </w:rPr>
      </w:pPr>
      <w:r w:rsidRPr="00E6043C">
        <w:rPr>
          <w:rFonts w:cstheme="minorHAnsi"/>
        </w:rPr>
        <w:t xml:space="preserve">If you change your mind from September about your </w:t>
      </w:r>
      <w:proofErr w:type="gramStart"/>
      <w:r w:rsidRPr="00E6043C">
        <w:rPr>
          <w:rFonts w:cstheme="minorHAnsi"/>
        </w:rPr>
        <w:t>child(</w:t>
      </w:r>
      <w:proofErr w:type="spellStart"/>
      <w:proofErr w:type="gramEnd"/>
      <w:r w:rsidRPr="00E6043C">
        <w:rPr>
          <w:rFonts w:cstheme="minorHAnsi"/>
        </w:rPr>
        <w:t>ren</w:t>
      </w:r>
      <w:proofErr w:type="spellEnd"/>
      <w:r w:rsidRPr="00E6043C">
        <w:rPr>
          <w:rFonts w:cstheme="minorHAnsi"/>
        </w:rPr>
        <w:t>)'s place(s), we will require one month's notice. </w:t>
      </w:r>
    </w:p>
    <w:p w:rsidR="00994FC9" w:rsidRDefault="006F28B2" w:rsidP="00435DA3">
      <w:pPr>
        <w:pStyle w:val="ListParagraph"/>
        <w:ind w:left="0"/>
        <w:jc w:val="left"/>
        <w:rPr>
          <w:rFonts w:cstheme="minorHAnsi"/>
        </w:rPr>
      </w:pPr>
      <w:r w:rsidRPr="00E6043C">
        <w:rPr>
          <w:rFonts w:cstheme="minorHAnsi"/>
        </w:rPr>
        <w:br/>
        <w:t>Any arrears on payments will be referred to the Local Authority Debt Management Service and your child will no longer be eligible for a place.  </w:t>
      </w:r>
    </w:p>
    <w:p w:rsidR="006F28B2" w:rsidRPr="00E6043C" w:rsidRDefault="006F28B2" w:rsidP="00435DA3">
      <w:pPr>
        <w:pStyle w:val="ListParagraph"/>
        <w:ind w:left="0"/>
        <w:jc w:val="left"/>
        <w:rPr>
          <w:rFonts w:cstheme="minorHAnsi"/>
        </w:rPr>
      </w:pPr>
      <w:r w:rsidRPr="00E6043C">
        <w:rPr>
          <w:rFonts w:cstheme="minorHAnsi"/>
        </w:rPr>
        <w:br/>
        <w:t>If you use childcare vouchers and you are unsure about how to pay monthly, please speak to Mrs Carrick. </w:t>
      </w:r>
      <w:r w:rsidRPr="00E6043C">
        <w:rPr>
          <w:rFonts w:eastAsia="Arial Unicode MS" w:cstheme="minorHAnsi"/>
        </w:rPr>
        <w:t xml:space="preserve"> </w:t>
      </w:r>
    </w:p>
    <w:p w:rsidR="000D2C7C" w:rsidRPr="00E6043C" w:rsidRDefault="000D2C7C" w:rsidP="000D2C7C">
      <w:pPr>
        <w:spacing w:line="259" w:lineRule="auto"/>
        <w:rPr>
          <w:rFonts w:asciiTheme="minorHAnsi" w:hAnsiTheme="minorHAnsi" w:cstheme="minorHAnsi"/>
          <w:szCs w:val="22"/>
        </w:rPr>
      </w:pPr>
    </w:p>
    <w:p w:rsidR="000D2C7C" w:rsidRPr="00E6043C" w:rsidRDefault="000D2C7C" w:rsidP="000D2C7C">
      <w:pPr>
        <w:spacing w:after="26" w:line="259" w:lineRule="auto"/>
        <w:ind w:left="-5"/>
        <w:rPr>
          <w:rFonts w:asciiTheme="minorHAnsi" w:hAnsiTheme="minorHAnsi" w:cstheme="minorHAnsi"/>
          <w:szCs w:val="22"/>
        </w:rPr>
      </w:pPr>
      <w:r w:rsidRPr="00E6043C">
        <w:rPr>
          <w:rFonts w:asciiTheme="minorHAnsi" w:eastAsia="Arial" w:hAnsiTheme="minorHAnsi" w:cstheme="minorHAnsi"/>
          <w:b/>
          <w:szCs w:val="22"/>
        </w:rPr>
        <w:t xml:space="preserve">Related Whole School Policies: </w:t>
      </w:r>
    </w:p>
    <w:p w:rsidR="000D2C7C" w:rsidRPr="00265DCA" w:rsidRDefault="000D2C7C" w:rsidP="00327159">
      <w:pPr>
        <w:pStyle w:val="ListParagraph"/>
        <w:numPr>
          <w:ilvl w:val="0"/>
          <w:numId w:val="9"/>
        </w:numPr>
        <w:spacing w:after="8" w:line="259" w:lineRule="auto"/>
        <w:rPr>
          <w:rFonts w:cstheme="minorHAnsi"/>
        </w:rPr>
      </w:pPr>
      <w:r w:rsidRPr="00265DCA">
        <w:rPr>
          <w:rFonts w:cstheme="minorHAnsi"/>
        </w:rPr>
        <w:t>Child protection policy</w:t>
      </w:r>
    </w:p>
    <w:p w:rsidR="000D2C7C" w:rsidRPr="00265DCA" w:rsidRDefault="000D2C7C" w:rsidP="00327159">
      <w:pPr>
        <w:pStyle w:val="ListParagraph"/>
        <w:numPr>
          <w:ilvl w:val="0"/>
          <w:numId w:val="9"/>
        </w:numPr>
        <w:rPr>
          <w:rFonts w:cstheme="minorHAnsi"/>
        </w:rPr>
      </w:pPr>
      <w:r w:rsidRPr="00265DCA">
        <w:rPr>
          <w:rFonts w:cstheme="minorHAnsi"/>
        </w:rPr>
        <w:t>Equal opportunities policy</w:t>
      </w:r>
    </w:p>
    <w:p w:rsidR="00D3526B" w:rsidRPr="00265DCA" w:rsidRDefault="00D3526B" w:rsidP="00327159">
      <w:pPr>
        <w:pStyle w:val="ListParagraph"/>
        <w:numPr>
          <w:ilvl w:val="0"/>
          <w:numId w:val="9"/>
        </w:numPr>
        <w:rPr>
          <w:rFonts w:cstheme="minorHAnsi"/>
        </w:rPr>
      </w:pPr>
      <w:r w:rsidRPr="00265DCA">
        <w:rPr>
          <w:rFonts w:cstheme="minorHAnsi"/>
        </w:rPr>
        <w:t>Behaviour Policy</w:t>
      </w:r>
    </w:p>
    <w:p w:rsidR="00EA31F6" w:rsidRPr="00265DCA" w:rsidRDefault="000D2C7C" w:rsidP="00327159">
      <w:pPr>
        <w:pStyle w:val="ListParagraph"/>
        <w:numPr>
          <w:ilvl w:val="0"/>
          <w:numId w:val="9"/>
        </w:numPr>
        <w:spacing w:line="259" w:lineRule="auto"/>
        <w:rPr>
          <w:rFonts w:cstheme="minorHAnsi"/>
          <w:b/>
          <w:bCs/>
        </w:rPr>
      </w:pPr>
      <w:r w:rsidRPr="00265DCA">
        <w:rPr>
          <w:rFonts w:cstheme="minorHAnsi"/>
        </w:rPr>
        <w:t>Health and Safety policy</w:t>
      </w:r>
    </w:p>
    <w:p w:rsidR="00DD6A3E" w:rsidRPr="00E6043C" w:rsidRDefault="00DD6A3E" w:rsidP="00DD6A3E">
      <w:pPr>
        <w:spacing w:line="259" w:lineRule="auto"/>
        <w:rPr>
          <w:rFonts w:asciiTheme="minorHAnsi" w:hAnsiTheme="minorHAnsi" w:cstheme="minorHAnsi"/>
          <w:b/>
          <w:bCs/>
          <w:szCs w:val="22"/>
        </w:rPr>
      </w:pPr>
    </w:p>
    <w:p w:rsidR="00DD6A3E" w:rsidRDefault="00DD6A3E" w:rsidP="00DD6A3E">
      <w:pPr>
        <w:spacing w:line="259" w:lineRule="auto"/>
        <w:rPr>
          <w:rFonts w:asciiTheme="minorHAnsi" w:hAnsiTheme="minorHAnsi" w:cstheme="minorHAnsi"/>
          <w:b/>
          <w:bCs/>
          <w:szCs w:val="22"/>
        </w:rPr>
      </w:pPr>
    </w:p>
    <w:p w:rsidR="00D271D8" w:rsidRDefault="00D271D8" w:rsidP="00DD6A3E">
      <w:pPr>
        <w:spacing w:line="259" w:lineRule="auto"/>
        <w:rPr>
          <w:rFonts w:asciiTheme="minorHAnsi" w:hAnsiTheme="minorHAnsi" w:cstheme="minorHAnsi"/>
          <w:b/>
          <w:bCs/>
          <w:szCs w:val="22"/>
        </w:rPr>
      </w:pPr>
    </w:p>
    <w:p w:rsidR="00D271D8" w:rsidRDefault="00D271D8" w:rsidP="00DD6A3E">
      <w:pPr>
        <w:spacing w:line="259" w:lineRule="auto"/>
        <w:rPr>
          <w:rFonts w:asciiTheme="minorHAnsi" w:hAnsiTheme="minorHAnsi" w:cstheme="minorHAnsi"/>
          <w:b/>
          <w:bCs/>
          <w:szCs w:val="22"/>
        </w:rPr>
      </w:pPr>
    </w:p>
    <w:p w:rsidR="00D271D8" w:rsidRDefault="00D271D8" w:rsidP="00DD6A3E">
      <w:pPr>
        <w:spacing w:line="259" w:lineRule="auto"/>
        <w:rPr>
          <w:rFonts w:asciiTheme="minorHAnsi" w:hAnsiTheme="minorHAnsi" w:cstheme="minorHAnsi"/>
          <w:b/>
          <w:bCs/>
          <w:szCs w:val="22"/>
        </w:rPr>
      </w:pPr>
    </w:p>
    <w:p w:rsidR="00D271D8" w:rsidRDefault="00D271D8" w:rsidP="00DD6A3E">
      <w:pPr>
        <w:spacing w:line="259" w:lineRule="auto"/>
        <w:rPr>
          <w:rFonts w:asciiTheme="minorHAnsi" w:hAnsiTheme="minorHAnsi" w:cstheme="minorHAnsi"/>
          <w:b/>
          <w:bCs/>
          <w:szCs w:val="22"/>
        </w:rPr>
      </w:pPr>
    </w:p>
    <w:p w:rsidR="00D271D8" w:rsidRDefault="00D271D8" w:rsidP="00DD6A3E">
      <w:pPr>
        <w:spacing w:line="259" w:lineRule="auto"/>
        <w:rPr>
          <w:rFonts w:asciiTheme="minorHAnsi" w:hAnsiTheme="minorHAnsi" w:cstheme="minorHAnsi"/>
          <w:b/>
          <w:bCs/>
          <w:szCs w:val="22"/>
        </w:rPr>
      </w:pPr>
    </w:p>
    <w:p w:rsidR="00D271D8" w:rsidRDefault="00D271D8" w:rsidP="00DD6A3E">
      <w:pPr>
        <w:spacing w:line="259" w:lineRule="auto"/>
        <w:rPr>
          <w:rFonts w:asciiTheme="minorHAnsi" w:hAnsiTheme="minorHAnsi" w:cstheme="minorHAnsi"/>
          <w:b/>
          <w:bCs/>
          <w:szCs w:val="22"/>
        </w:rPr>
      </w:pPr>
    </w:p>
    <w:p w:rsidR="00D271D8" w:rsidRDefault="00D271D8" w:rsidP="00DD6A3E">
      <w:pPr>
        <w:spacing w:line="259" w:lineRule="auto"/>
        <w:rPr>
          <w:rFonts w:asciiTheme="minorHAnsi" w:hAnsiTheme="minorHAnsi" w:cstheme="minorHAnsi"/>
          <w:b/>
          <w:bCs/>
          <w:szCs w:val="22"/>
        </w:rPr>
      </w:pPr>
    </w:p>
    <w:p w:rsidR="00D271D8" w:rsidRDefault="00D271D8" w:rsidP="00DD6A3E">
      <w:pPr>
        <w:spacing w:line="259" w:lineRule="auto"/>
        <w:rPr>
          <w:rFonts w:asciiTheme="minorHAnsi" w:hAnsiTheme="minorHAnsi" w:cstheme="minorHAnsi"/>
          <w:b/>
          <w:bCs/>
          <w:szCs w:val="22"/>
        </w:rPr>
      </w:pPr>
    </w:p>
    <w:p w:rsidR="00D271D8" w:rsidRDefault="00D271D8" w:rsidP="00DD6A3E">
      <w:pPr>
        <w:spacing w:line="259" w:lineRule="auto"/>
        <w:rPr>
          <w:rFonts w:asciiTheme="minorHAnsi" w:hAnsiTheme="minorHAnsi" w:cstheme="minorHAnsi"/>
          <w:b/>
          <w:bCs/>
          <w:szCs w:val="22"/>
        </w:rPr>
      </w:pPr>
    </w:p>
    <w:p w:rsidR="00D271D8" w:rsidRDefault="00D271D8" w:rsidP="00DD6A3E">
      <w:pPr>
        <w:spacing w:line="259" w:lineRule="auto"/>
        <w:rPr>
          <w:rFonts w:asciiTheme="minorHAnsi" w:hAnsiTheme="minorHAnsi" w:cstheme="minorHAnsi"/>
          <w:b/>
          <w:bCs/>
          <w:szCs w:val="22"/>
        </w:rPr>
      </w:pPr>
    </w:p>
    <w:p w:rsidR="00471411" w:rsidRDefault="00471411" w:rsidP="00DD6A3E">
      <w:pPr>
        <w:spacing w:line="259" w:lineRule="auto"/>
        <w:rPr>
          <w:rFonts w:asciiTheme="minorHAnsi" w:hAnsiTheme="minorHAnsi" w:cstheme="minorHAnsi"/>
          <w:b/>
          <w:bCs/>
          <w:szCs w:val="22"/>
        </w:rPr>
      </w:pPr>
    </w:p>
    <w:p w:rsidR="00471411" w:rsidRDefault="00471411" w:rsidP="00DD6A3E">
      <w:pPr>
        <w:spacing w:line="259" w:lineRule="auto"/>
        <w:rPr>
          <w:rFonts w:asciiTheme="minorHAnsi" w:hAnsiTheme="minorHAnsi" w:cstheme="minorHAnsi"/>
          <w:b/>
          <w:bCs/>
          <w:szCs w:val="22"/>
        </w:rPr>
      </w:pPr>
    </w:p>
    <w:p w:rsidR="00471411" w:rsidRDefault="00471411" w:rsidP="00DD6A3E">
      <w:pPr>
        <w:spacing w:line="259" w:lineRule="auto"/>
        <w:rPr>
          <w:rFonts w:asciiTheme="minorHAnsi" w:hAnsiTheme="minorHAnsi" w:cstheme="minorHAnsi"/>
          <w:b/>
          <w:bCs/>
          <w:szCs w:val="22"/>
        </w:rPr>
      </w:pPr>
    </w:p>
    <w:p w:rsidR="00265DCA" w:rsidRDefault="00265DCA" w:rsidP="005E3CE6">
      <w:pPr>
        <w:tabs>
          <w:tab w:val="center" w:pos="6337"/>
        </w:tabs>
        <w:spacing w:after="3" w:line="253" w:lineRule="auto"/>
        <w:jc w:val="center"/>
        <w:rPr>
          <w:b/>
          <w:color w:val="0070C0"/>
          <w:sz w:val="36"/>
          <w:szCs w:val="36"/>
        </w:rPr>
      </w:pPr>
    </w:p>
    <w:p w:rsidR="00265DCA" w:rsidRDefault="00265DCA" w:rsidP="005E3CE6">
      <w:pPr>
        <w:tabs>
          <w:tab w:val="center" w:pos="6337"/>
        </w:tabs>
        <w:spacing w:after="3" w:line="253" w:lineRule="auto"/>
        <w:jc w:val="center"/>
        <w:rPr>
          <w:b/>
          <w:color w:val="0070C0"/>
          <w:sz w:val="36"/>
          <w:szCs w:val="36"/>
        </w:rPr>
      </w:pPr>
    </w:p>
    <w:p w:rsidR="005E3CE6" w:rsidRPr="004B516D" w:rsidRDefault="005E3CE6" w:rsidP="005E3CE6">
      <w:pPr>
        <w:tabs>
          <w:tab w:val="center" w:pos="6337"/>
        </w:tabs>
        <w:spacing w:after="3" w:line="253" w:lineRule="auto"/>
        <w:jc w:val="center"/>
        <w:rPr>
          <w:b/>
          <w:color w:val="0070C0"/>
          <w:sz w:val="36"/>
          <w:szCs w:val="36"/>
        </w:rPr>
      </w:pPr>
      <w:r w:rsidRPr="004B516D">
        <w:rPr>
          <w:b/>
          <w:color w:val="0070C0"/>
          <w:sz w:val="36"/>
          <w:szCs w:val="36"/>
        </w:rPr>
        <w:lastRenderedPageBreak/>
        <w:t xml:space="preserve">Rainbow </w:t>
      </w:r>
      <w:r w:rsidR="00F86570">
        <w:rPr>
          <w:b/>
          <w:color w:val="0070C0"/>
          <w:sz w:val="36"/>
          <w:szCs w:val="36"/>
        </w:rPr>
        <w:t>Wraparound</w:t>
      </w:r>
      <w:r w:rsidR="001D1B44">
        <w:rPr>
          <w:b/>
          <w:color w:val="0070C0"/>
          <w:sz w:val="36"/>
          <w:szCs w:val="36"/>
        </w:rPr>
        <w:t xml:space="preserve"> </w:t>
      </w:r>
      <w:r w:rsidRPr="004B516D">
        <w:rPr>
          <w:b/>
          <w:color w:val="0070C0"/>
          <w:sz w:val="36"/>
          <w:szCs w:val="36"/>
        </w:rPr>
        <w:t>Home School Agreement</w:t>
      </w:r>
    </w:p>
    <w:p w:rsidR="005E3CE6" w:rsidRPr="004B516D" w:rsidRDefault="005E3CE6" w:rsidP="005E3CE6">
      <w:pPr>
        <w:tabs>
          <w:tab w:val="center" w:pos="6337"/>
        </w:tabs>
        <w:spacing w:after="3" w:line="253" w:lineRule="auto"/>
        <w:jc w:val="left"/>
        <w:rPr>
          <w:szCs w:val="22"/>
        </w:rPr>
      </w:pPr>
    </w:p>
    <w:p w:rsidR="005E3CE6" w:rsidRPr="003C7FD0" w:rsidRDefault="005E3CE6" w:rsidP="005E3CE6">
      <w:pPr>
        <w:tabs>
          <w:tab w:val="center" w:pos="6337"/>
        </w:tabs>
        <w:spacing w:line="276" w:lineRule="auto"/>
        <w:jc w:val="left"/>
        <w:rPr>
          <w:rFonts w:eastAsia="Times New Roman" w:cs="Calibri"/>
          <w:sz w:val="24"/>
          <w:vertAlign w:val="subscript"/>
        </w:rPr>
      </w:pPr>
      <w:r w:rsidRPr="003C7FD0">
        <w:rPr>
          <w:rFonts w:cs="Calibri"/>
          <w:sz w:val="24"/>
        </w:rPr>
        <w:t>I …………………………………………</w:t>
      </w:r>
      <w:r w:rsidRPr="003C7FD0">
        <w:rPr>
          <w:rFonts w:eastAsia="Times New Roman" w:cs="Calibri"/>
          <w:sz w:val="24"/>
          <w:vertAlign w:val="subscript"/>
        </w:rPr>
        <w:t xml:space="preserve"> </w:t>
      </w:r>
    </w:p>
    <w:p w:rsidR="005E3CE6" w:rsidRPr="003C7FD0" w:rsidRDefault="005E3CE6" w:rsidP="005E3CE6">
      <w:pPr>
        <w:tabs>
          <w:tab w:val="center" w:pos="6337"/>
        </w:tabs>
        <w:spacing w:line="276" w:lineRule="auto"/>
        <w:jc w:val="left"/>
        <w:rPr>
          <w:rFonts w:cs="Calibri"/>
          <w:sz w:val="24"/>
        </w:rPr>
      </w:pPr>
      <w:r w:rsidRPr="003C7FD0">
        <w:rPr>
          <w:rFonts w:eastAsia="Times New Roman" w:cs="Calibri"/>
          <w:sz w:val="24"/>
          <w:vertAlign w:val="subscript"/>
        </w:rPr>
        <w:tab/>
      </w:r>
      <w:r w:rsidRPr="003C7FD0">
        <w:rPr>
          <w:rFonts w:cs="Calibri"/>
          <w:sz w:val="24"/>
        </w:rPr>
        <w:t xml:space="preserve"> </w:t>
      </w:r>
    </w:p>
    <w:p w:rsidR="005E3CE6" w:rsidRPr="003C7FD0" w:rsidRDefault="005E3CE6" w:rsidP="005E3CE6">
      <w:pPr>
        <w:tabs>
          <w:tab w:val="center" w:pos="6337"/>
        </w:tabs>
        <w:spacing w:line="276" w:lineRule="auto"/>
        <w:jc w:val="left"/>
        <w:rPr>
          <w:rFonts w:cs="Calibri"/>
          <w:sz w:val="24"/>
        </w:rPr>
      </w:pPr>
      <w:r w:rsidRPr="003C7FD0">
        <w:rPr>
          <w:rFonts w:cs="Calibri"/>
          <w:sz w:val="24"/>
        </w:rPr>
        <w:t xml:space="preserve">Parent/carer of ………………………………………….. </w:t>
      </w:r>
    </w:p>
    <w:p w:rsidR="005E3CE6" w:rsidRPr="003C7FD0" w:rsidRDefault="005E3CE6" w:rsidP="005E3CE6">
      <w:pPr>
        <w:tabs>
          <w:tab w:val="center" w:pos="6337"/>
        </w:tabs>
        <w:spacing w:line="276" w:lineRule="auto"/>
        <w:jc w:val="left"/>
        <w:rPr>
          <w:rFonts w:cs="Calibri"/>
          <w:sz w:val="24"/>
        </w:rPr>
      </w:pPr>
      <w:proofErr w:type="gramStart"/>
      <w:r w:rsidRPr="003C7FD0">
        <w:rPr>
          <w:rFonts w:cs="Calibri"/>
          <w:sz w:val="24"/>
        </w:rPr>
        <w:t>have</w:t>
      </w:r>
      <w:proofErr w:type="gramEnd"/>
      <w:r w:rsidRPr="003C7FD0">
        <w:rPr>
          <w:rFonts w:cs="Calibri"/>
          <w:sz w:val="24"/>
        </w:rPr>
        <w:t xml:space="preserve"> read and accept a copy of the </w:t>
      </w:r>
      <w:r>
        <w:rPr>
          <w:rFonts w:cs="Calibri"/>
          <w:sz w:val="24"/>
        </w:rPr>
        <w:t>Rainbow</w:t>
      </w:r>
      <w:r w:rsidRPr="003C7FD0">
        <w:rPr>
          <w:rFonts w:cs="Calibri"/>
          <w:sz w:val="24"/>
        </w:rPr>
        <w:t xml:space="preserve"> </w:t>
      </w:r>
      <w:r w:rsidR="00F86570">
        <w:rPr>
          <w:rFonts w:cs="Calibri"/>
          <w:sz w:val="24"/>
        </w:rPr>
        <w:t>Wraparound</w:t>
      </w:r>
      <w:r w:rsidR="001D1B44">
        <w:rPr>
          <w:rFonts w:cs="Calibri"/>
          <w:sz w:val="24"/>
        </w:rPr>
        <w:t xml:space="preserve"> </w:t>
      </w:r>
      <w:r w:rsidRPr="003C7FD0">
        <w:rPr>
          <w:rFonts w:cs="Calibri"/>
          <w:sz w:val="24"/>
        </w:rPr>
        <w:t xml:space="preserve">policy and agree to abide by the terms there in. </w:t>
      </w:r>
    </w:p>
    <w:p w:rsidR="005E3CE6" w:rsidRPr="003C7FD0" w:rsidRDefault="005E3CE6" w:rsidP="005E3CE6">
      <w:pPr>
        <w:spacing w:line="276" w:lineRule="auto"/>
        <w:ind w:left="120"/>
        <w:jc w:val="left"/>
        <w:rPr>
          <w:rFonts w:cs="Calibri"/>
          <w:sz w:val="24"/>
        </w:rPr>
      </w:pPr>
      <w:r w:rsidRPr="003C7FD0">
        <w:rPr>
          <w:rFonts w:eastAsia="Times New Roman" w:cs="Calibri"/>
          <w:sz w:val="24"/>
        </w:rPr>
        <w:t xml:space="preserve"> </w:t>
      </w:r>
    </w:p>
    <w:p w:rsidR="005E3CE6" w:rsidRPr="003C7FD0" w:rsidRDefault="005E3CE6" w:rsidP="005E3CE6">
      <w:pPr>
        <w:spacing w:line="276" w:lineRule="auto"/>
        <w:ind w:right="307"/>
        <w:jc w:val="left"/>
        <w:rPr>
          <w:rFonts w:cs="Calibri"/>
          <w:sz w:val="24"/>
        </w:rPr>
      </w:pPr>
      <w:r w:rsidRPr="003C7FD0">
        <w:rPr>
          <w:rFonts w:cs="Calibri"/>
          <w:sz w:val="24"/>
        </w:rPr>
        <w:t xml:space="preserve">I accept that I am the ‘contracting parent’ for the above child and agree to make payments to Rainbow Wrap Around before any booked sessions. </w:t>
      </w:r>
    </w:p>
    <w:p w:rsidR="005E3CE6" w:rsidRPr="003C7FD0" w:rsidRDefault="005E3CE6" w:rsidP="005E3CE6">
      <w:pPr>
        <w:spacing w:line="276" w:lineRule="auto"/>
        <w:ind w:left="120"/>
        <w:jc w:val="left"/>
        <w:rPr>
          <w:rFonts w:cs="Calibri"/>
          <w:sz w:val="24"/>
        </w:rPr>
      </w:pPr>
      <w:r w:rsidRPr="003C7FD0">
        <w:rPr>
          <w:rFonts w:eastAsia="Times New Roman" w:cs="Calibri"/>
          <w:sz w:val="24"/>
        </w:rPr>
        <w:t xml:space="preserve">   </w:t>
      </w:r>
    </w:p>
    <w:p w:rsidR="005E3CE6" w:rsidRPr="003C7FD0" w:rsidRDefault="005E3CE6" w:rsidP="005E3CE6">
      <w:pPr>
        <w:spacing w:line="276" w:lineRule="auto"/>
        <w:ind w:left="120"/>
        <w:jc w:val="left"/>
        <w:rPr>
          <w:rFonts w:cs="Calibri"/>
          <w:sz w:val="24"/>
        </w:rPr>
      </w:pPr>
      <w:r w:rsidRPr="003C7FD0">
        <w:rPr>
          <w:rFonts w:eastAsia="Times New Roman" w:cs="Calibri"/>
          <w:sz w:val="24"/>
        </w:rPr>
        <w:t xml:space="preserve"> </w:t>
      </w:r>
    </w:p>
    <w:p w:rsidR="005E3CE6" w:rsidRPr="003C7FD0" w:rsidRDefault="005E3CE6" w:rsidP="005E3CE6">
      <w:pPr>
        <w:spacing w:line="276" w:lineRule="auto"/>
        <w:jc w:val="left"/>
        <w:rPr>
          <w:rFonts w:cs="Calibri"/>
          <w:sz w:val="24"/>
        </w:rPr>
      </w:pPr>
      <w:r w:rsidRPr="003C7FD0">
        <w:rPr>
          <w:rFonts w:cs="Calibri"/>
          <w:sz w:val="24"/>
        </w:rPr>
        <w:t xml:space="preserve">Parent Signature …………………………………… </w:t>
      </w:r>
    </w:p>
    <w:p w:rsidR="005E3CE6" w:rsidRPr="003C7FD0" w:rsidRDefault="005E3CE6" w:rsidP="005E3CE6">
      <w:pPr>
        <w:spacing w:line="276" w:lineRule="auto"/>
        <w:ind w:left="120" w:right="9251"/>
        <w:jc w:val="left"/>
        <w:rPr>
          <w:rFonts w:cs="Calibri"/>
          <w:sz w:val="24"/>
        </w:rPr>
      </w:pPr>
      <w:r w:rsidRPr="003C7FD0">
        <w:rPr>
          <w:rFonts w:eastAsia="Times New Roman" w:cs="Calibri"/>
          <w:sz w:val="24"/>
        </w:rPr>
        <w:t xml:space="preserve">   </w:t>
      </w:r>
    </w:p>
    <w:p w:rsidR="005E3CE6" w:rsidRPr="003C7FD0" w:rsidRDefault="005E3CE6" w:rsidP="005E3CE6">
      <w:pPr>
        <w:spacing w:line="276" w:lineRule="auto"/>
        <w:ind w:left="120"/>
        <w:jc w:val="left"/>
        <w:rPr>
          <w:rFonts w:cs="Calibri"/>
          <w:sz w:val="24"/>
        </w:rPr>
      </w:pPr>
      <w:r w:rsidRPr="003C7FD0">
        <w:rPr>
          <w:rFonts w:eastAsia="Times New Roman" w:cs="Calibri"/>
          <w:sz w:val="24"/>
        </w:rPr>
        <w:t xml:space="preserve"> </w:t>
      </w:r>
    </w:p>
    <w:p w:rsidR="005E3CE6" w:rsidRPr="003C7FD0" w:rsidRDefault="005E3CE6" w:rsidP="005E3CE6">
      <w:pPr>
        <w:spacing w:line="276" w:lineRule="auto"/>
        <w:jc w:val="left"/>
        <w:rPr>
          <w:rFonts w:cs="Calibri"/>
          <w:sz w:val="24"/>
        </w:rPr>
      </w:pPr>
      <w:r w:rsidRPr="003C7FD0">
        <w:rPr>
          <w:rFonts w:cs="Calibri"/>
          <w:sz w:val="24"/>
        </w:rPr>
        <w:t xml:space="preserve">Print name …………………………………………. </w:t>
      </w:r>
    </w:p>
    <w:p w:rsidR="005E3CE6" w:rsidRPr="003C7FD0" w:rsidRDefault="005E3CE6" w:rsidP="005E3CE6">
      <w:pPr>
        <w:spacing w:line="276" w:lineRule="auto"/>
        <w:ind w:left="120" w:right="9251"/>
        <w:jc w:val="left"/>
        <w:rPr>
          <w:rFonts w:cs="Calibri"/>
          <w:sz w:val="24"/>
        </w:rPr>
      </w:pPr>
      <w:r w:rsidRPr="003C7FD0">
        <w:rPr>
          <w:rFonts w:eastAsia="Times New Roman" w:cs="Calibri"/>
          <w:sz w:val="24"/>
        </w:rPr>
        <w:t xml:space="preserve">   </w:t>
      </w:r>
    </w:p>
    <w:p w:rsidR="005E3CE6" w:rsidRPr="003C7FD0" w:rsidRDefault="005E3CE6" w:rsidP="005E3CE6">
      <w:pPr>
        <w:spacing w:line="276" w:lineRule="auto"/>
        <w:ind w:left="120"/>
        <w:jc w:val="left"/>
        <w:rPr>
          <w:rFonts w:cs="Calibri"/>
          <w:sz w:val="24"/>
        </w:rPr>
      </w:pPr>
      <w:r w:rsidRPr="003C7FD0">
        <w:rPr>
          <w:rFonts w:eastAsia="Times New Roman" w:cs="Calibri"/>
          <w:sz w:val="24"/>
        </w:rPr>
        <w:t xml:space="preserve"> </w:t>
      </w:r>
    </w:p>
    <w:p w:rsidR="005E3CE6" w:rsidRPr="003C7FD0" w:rsidRDefault="005E3CE6" w:rsidP="005E3CE6">
      <w:pPr>
        <w:spacing w:line="276" w:lineRule="auto"/>
        <w:jc w:val="left"/>
        <w:rPr>
          <w:rFonts w:cs="Calibri"/>
          <w:sz w:val="24"/>
        </w:rPr>
      </w:pPr>
      <w:r w:rsidRPr="003C7FD0">
        <w:rPr>
          <w:rFonts w:cs="Calibri"/>
          <w:sz w:val="24"/>
        </w:rPr>
        <w:t xml:space="preserve">Date …………………………………… </w:t>
      </w:r>
    </w:p>
    <w:p w:rsidR="005E3CE6" w:rsidRPr="003C7FD0" w:rsidRDefault="005E3CE6" w:rsidP="005E3CE6">
      <w:pPr>
        <w:spacing w:line="276" w:lineRule="auto"/>
        <w:jc w:val="left"/>
        <w:rPr>
          <w:rFonts w:cs="Calibri"/>
          <w:sz w:val="24"/>
        </w:rPr>
      </w:pPr>
    </w:p>
    <w:p w:rsidR="005E3CE6" w:rsidRPr="003C7FD0" w:rsidRDefault="005E3CE6" w:rsidP="005E3CE6">
      <w:pPr>
        <w:spacing w:line="276" w:lineRule="auto"/>
        <w:ind w:left="120" w:right="9251"/>
        <w:jc w:val="left"/>
        <w:rPr>
          <w:rFonts w:cs="Calibri"/>
          <w:sz w:val="24"/>
        </w:rPr>
      </w:pPr>
      <w:r w:rsidRPr="003C7FD0">
        <w:rPr>
          <w:rFonts w:eastAsia="Times New Roman" w:cs="Calibri"/>
          <w:sz w:val="24"/>
        </w:rPr>
        <w:t xml:space="preserve">   </w:t>
      </w:r>
    </w:p>
    <w:p w:rsidR="005E3CE6" w:rsidRPr="003C7FD0" w:rsidRDefault="005E3CE6" w:rsidP="005E3CE6">
      <w:pPr>
        <w:spacing w:line="276" w:lineRule="auto"/>
        <w:ind w:left="120"/>
        <w:jc w:val="left"/>
        <w:rPr>
          <w:rFonts w:cs="Calibri"/>
          <w:sz w:val="24"/>
        </w:rPr>
      </w:pPr>
      <w:r w:rsidRPr="003C7FD0">
        <w:rPr>
          <w:rFonts w:eastAsia="Times New Roman" w:cs="Calibri"/>
          <w:sz w:val="24"/>
        </w:rPr>
        <w:t xml:space="preserve"> </w:t>
      </w:r>
    </w:p>
    <w:p w:rsidR="005E3CE6" w:rsidRPr="003C7FD0" w:rsidRDefault="005E3CE6" w:rsidP="005E3CE6">
      <w:pPr>
        <w:spacing w:line="276" w:lineRule="auto"/>
        <w:jc w:val="left"/>
        <w:rPr>
          <w:rFonts w:cs="Calibri"/>
          <w:sz w:val="24"/>
        </w:rPr>
      </w:pPr>
      <w:r w:rsidRPr="003C7FD0">
        <w:rPr>
          <w:rFonts w:cs="Calibri"/>
          <w:sz w:val="24"/>
        </w:rPr>
        <w:t>Signed …………………………………………………………..on behalf of Rainbow Wrap Around</w:t>
      </w:r>
    </w:p>
    <w:p w:rsidR="005E3CE6" w:rsidRPr="003C7FD0" w:rsidRDefault="005E3CE6" w:rsidP="005E3CE6">
      <w:pPr>
        <w:spacing w:line="276" w:lineRule="auto"/>
        <w:jc w:val="left"/>
        <w:rPr>
          <w:rFonts w:cs="Calibri"/>
          <w:sz w:val="24"/>
        </w:rPr>
      </w:pPr>
      <w:r w:rsidRPr="003C7FD0">
        <w:rPr>
          <w:rFonts w:eastAsia="Times New Roman" w:cs="Calibri"/>
          <w:sz w:val="24"/>
        </w:rPr>
        <w:t xml:space="preserve"> </w:t>
      </w:r>
    </w:p>
    <w:p w:rsidR="005E3CE6" w:rsidRPr="003C7FD0" w:rsidRDefault="005E3CE6" w:rsidP="005E3CE6">
      <w:pPr>
        <w:tabs>
          <w:tab w:val="center" w:pos="7791"/>
        </w:tabs>
        <w:spacing w:line="276" w:lineRule="auto"/>
        <w:jc w:val="left"/>
        <w:rPr>
          <w:rFonts w:ascii="Times New Roman" w:eastAsia="Times New Roman" w:hAnsi="Times New Roman"/>
          <w:sz w:val="24"/>
        </w:rPr>
      </w:pPr>
      <w:r w:rsidRPr="003C7FD0">
        <w:rPr>
          <w:rFonts w:cs="Calibri"/>
          <w:sz w:val="24"/>
        </w:rPr>
        <w:t>Print Name ………………………………………………. Date ……………………</w:t>
      </w:r>
      <w:r w:rsidRPr="003C7FD0">
        <w:rPr>
          <w:rFonts w:ascii="Times New Roman" w:eastAsia="Times New Roman" w:hAnsi="Times New Roman"/>
          <w:sz w:val="24"/>
        </w:rPr>
        <w:t xml:space="preserve"> </w:t>
      </w:r>
    </w:p>
    <w:p w:rsidR="005E3CE6" w:rsidRDefault="005E3CE6" w:rsidP="005E3CE6">
      <w:pPr>
        <w:tabs>
          <w:tab w:val="center" w:pos="6337"/>
        </w:tabs>
        <w:spacing w:after="3" w:line="253" w:lineRule="auto"/>
        <w:jc w:val="center"/>
        <w:rPr>
          <w:b/>
          <w:color w:val="0070C0"/>
          <w:sz w:val="36"/>
          <w:szCs w:val="36"/>
        </w:rPr>
      </w:pPr>
    </w:p>
    <w:p w:rsidR="005E3CE6" w:rsidRDefault="005E3CE6" w:rsidP="005E3CE6">
      <w:pPr>
        <w:tabs>
          <w:tab w:val="center" w:pos="6337"/>
        </w:tabs>
        <w:spacing w:after="3" w:line="253" w:lineRule="auto"/>
        <w:jc w:val="center"/>
        <w:rPr>
          <w:b/>
          <w:color w:val="0070C0"/>
          <w:sz w:val="36"/>
          <w:szCs w:val="36"/>
        </w:rPr>
      </w:pPr>
    </w:p>
    <w:p w:rsidR="005E3CE6" w:rsidRDefault="005E3CE6" w:rsidP="005E3CE6">
      <w:pPr>
        <w:tabs>
          <w:tab w:val="center" w:pos="6337"/>
        </w:tabs>
        <w:spacing w:after="3" w:line="253" w:lineRule="auto"/>
        <w:jc w:val="center"/>
        <w:rPr>
          <w:b/>
          <w:color w:val="0070C0"/>
          <w:sz w:val="36"/>
          <w:szCs w:val="36"/>
        </w:rPr>
      </w:pPr>
    </w:p>
    <w:p w:rsidR="005E3CE6" w:rsidRDefault="005E3CE6" w:rsidP="005E3CE6">
      <w:pPr>
        <w:tabs>
          <w:tab w:val="center" w:pos="6337"/>
        </w:tabs>
        <w:spacing w:after="3" w:line="253" w:lineRule="auto"/>
        <w:jc w:val="center"/>
        <w:rPr>
          <w:b/>
          <w:color w:val="0070C0"/>
          <w:sz w:val="36"/>
          <w:szCs w:val="36"/>
        </w:rPr>
      </w:pPr>
    </w:p>
    <w:p w:rsidR="005E3CE6" w:rsidRDefault="005E3CE6" w:rsidP="005E3CE6">
      <w:pPr>
        <w:tabs>
          <w:tab w:val="center" w:pos="6337"/>
        </w:tabs>
        <w:spacing w:after="3" w:line="253" w:lineRule="auto"/>
        <w:jc w:val="center"/>
        <w:rPr>
          <w:b/>
          <w:color w:val="0070C0"/>
          <w:sz w:val="36"/>
          <w:szCs w:val="36"/>
        </w:rPr>
      </w:pPr>
    </w:p>
    <w:p w:rsidR="008512DC" w:rsidRDefault="008512DC" w:rsidP="005E3CE6">
      <w:pPr>
        <w:tabs>
          <w:tab w:val="center" w:pos="6337"/>
        </w:tabs>
        <w:spacing w:after="3" w:line="253" w:lineRule="auto"/>
        <w:jc w:val="center"/>
        <w:rPr>
          <w:b/>
          <w:color w:val="0070C0"/>
          <w:sz w:val="36"/>
          <w:szCs w:val="36"/>
        </w:rPr>
      </w:pPr>
    </w:p>
    <w:p w:rsidR="005E3CE6" w:rsidRDefault="005E3CE6" w:rsidP="005E3CE6">
      <w:pPr>
        <w:tabs>
          <w:tab w:val="center" w:pos="6337"/>
        </w:tabs>
        <w:spacing w:after="3" w:line="253" w:lineRule="auto"/>
        <w:jc w:val="center"/>
        <w:rPr>
          <w:b/>
          <w:color w:val="0070C0"/>
          <w:sz w:val="36"/>
          <w:szCs w:val="36"/>
        </w:rPr>
      </w:pPr>
      <w:r w:rsidRPr="004B516D">
        <w:rPr>
          <w:b/>
          <w:color w:val="0070C0"/>
          <w:sz w:val="36"/>
          <w:szCs w:val="36"/>
        </w:rPr>
        <w:lastRenderedPageBreak/>
        <w:t xml:space="preserve">Rainbow </w:t>
      </w:r>
      <w:r w:rsidR="00F86570">
        <w:rPr>
          <w:b/>
          <w:color w:val="0070C0"/>
          <w:sz w:val="36"/>
          <w:szCs w:val="36"/>
        </w:rPr>
        <w:t>Wraparound</w:t>
      </w:r>
      <w:r w:rsidR="001D1B44">
        <w:rPr>
          <w:b/>
          <w:color w:val="0070C0"/>
          <w:sz w:val="36"/>
          <w:szCs w:val="36"/>
        </w:rPr>
        <w:t xml:space="preserve"> </w:t>
      </w:r>
      <w:r>
        <w:rPr>
          <w:b/>
          <w:color w:val="0070C0"/>
          <w:sz w:val="36"/>
          <w:szCs w:val="36"/>
        </w:rPr>
        <w:t>Registration Form</w:t>
      </w:r>
    </w:p>
    <w:p w:rsidR="005E3CE6" w:rsidRPr="00385B43" w:rsidRDefault="005E3CE6" w:rsidP="005E3CE6">
      <w:pPr>
        <w:tabs>
          <w:tab w:val="center" w:pos="6337"/>
        </w:tabs>
        <w:spacing w:after="3" w:line="253" w:lineRule="auto"/>
        <w:jc w:val="left"/>
        <w:rPr>
          <w:b/>
          <w:szCs w:val="22"/>
        </w:rPr>
      </w:pPr>
      <w:r w:rsidRPr="00385B43">
        <w:rPr>
          <w:b/>
          <w:szCs w:val="22"/>
        </w:rPr>
        <w:t>Pupil Personal Information</w:t>
      </w:r>
    </w:p>
    <w:tbl>
      <w:tblPr>
        <w:tblStyle w:val="TableGrid"/>
        <w:tblW w:w="0" w:type="auto"/>
        <w:tblLook w:val="04A0" w:firstRow="1" w:lastRow="0" w:firstColumn="1" w:lastColumn="0" w:noHBand="0" w:noVBand="1"/>
      </w:tblPr>
      <w:tblGrid>
        <w:gridCol w:w="1838"/>
        <w:gridCol w:w="1843"/>
        <w:gridCol w:w="1276"/>
        <w:gridCol w:w="2126"/>
        <w:gridCol w:w="992"/>
        <w:gridCol w:w="1696"/>
      </w:tblGrid>
      <w:tr w:rsidR="004657E8" w:rsidRPr="00385B43" w:rsidTr="004657E8">
        <w:tc>
          <w:tcPr>
            <w:tcW w:w="1838" w:type="dxa"/>
            <w:shd w:val="clear" w:color="auto" w:fill="D9D9D9" w:themeFill="background1" w:themeFillShade="D9"/>
          </w:tcPr>
          <w:p w:rsidR="004657E8" w:rsidRPr="00385B43" w:rsidRDefault="004657E8" w:rsidP="00C15B58">
            <w:pPr>
              <w:tabs>
                <w:tab w:val="center" w:pos="6337"/>
              </w:tabs>
              <w:spacing w:after="120" w:line="276" w:lineRule="auto"/>
              <w:jc w:val="left"/>
              <w:rPr>
                <w:b/>
                <w:szCs w:val="22"/>
              </w:rPr>
            </w:pPr>
            <w:r w:rsidRPr="00385B43">
              <w:rPr>
                <w:b/>
                <w:szCs w:val="22"/>
              </w:rPr>
              <w:t>Forename:</w:t>
            </w:r>
          </w:p>
        </w:tc>
        <w:tc>
          <w:tcPr>
            <w:tcW w:w="1843" w:type="dxa"/>
          </w:tcPr>
          <w:p w:rsidR="004657E8" w:rsidRPr="00385B43" w:rsidRDefault="004657E8" w:rsidP="00C15B58">
            <w:pPr>
              <w:tabs>
                <w:tab w:val="center" w:pos="6337"/>
              </w:tabs>
              <w:spacing w:after="120" w:line="276" w:lineRule="auto"/>
              <w:jc w:val="left"/>
              <w:rPr>
                <w:b/>
                <w:szCs w:val="22"/>
              </w:rPr>
            </w:pPr>
          </w:p>
        </w:tc>
        <w:tc>
          <w:tcPr>
            <w:tcW w:w="1276" w:type="dxa"/>
            <w:shd w:val="clear" w:color="auto" w:fill="D9D9D9" w:themeFill="background1" w:themeFillShade="D9"/>
          </w:tcPr>
          <w:p w:rsidR="004657E8" w:rsidRPr="00385B43" w:rsidRDefault="004657E8" w:rsidP="00C15B58">
            <w:pPr>
              <w:tabs>
                <w:tab w:val="center" w:pos="6337"/>
              </w:tabs>
              <w:spacing w:after="120" w:line="276" w:lineRule="auto"/>
              <w:jc w:val="left"/>
              <w:rPr>
                <w:b/>
                <w:szCs w:val="22"/>
              </w:rPr>
            </w:pPr>
            <w:r w:rsidRPr="00385B43">
              <w:rPr>
                <w:b/>
                <w:szCs w:val="22"/>
              </w:rPr>
              <w:t>Surname:</w:t>
            </w:r>
          </w:p>
        </w:tc>
        <w:tc>
          <w:tcPr>
            <w:tcW w:w="2126" w:type="dxa"/>
          </w:tcPr>
          <w:p w:rsidR="004657E8" w:rsidRPr="00385B43" w:rsidRDefault="004657E8" w:rsidP="00C15B58">
            <w:pPr>
              <w:tabs>
                <w:tab w:val="center" w:pos="6337"/>
              </w:tabs>
              <w:spacing w:after="120" w:line="276" w:lineRule="auto"/>
              <w:jc w:val="left"/>
              <w:rPr>
                <w:b/>
                <w:szCs w:val="22"/>
              </w:rPr>
            </w:pPr>
          </w:p>
        </w:tc>
        <w:tc>
          <w:tcPr>
            <w:tcW w:w="992" w:type="dxa"/>
            <w:shd w:val="clear" w:color="auto" w:fill="D9D9D9" w:themeFill="background1" w:themeFillShade="D9"/>
          </w:tcPr>
          <w:p w:rsidR="004657E8" w:rsidRPr="00385B43" w:rsidRDefault="004657E8" w:rsidP="00C15B58">
            <w:pPr>
              <w:tabs>
                <w:tab w:val="center" w:pos="6337"/>
              </w:tabs>
              <w:spacing w:after="120" w:line="276" w:lineRule="auto"/>
              <w:jc w:val="left"/>
              <w:rPr>
                <w:b/>
                <w:szCs w:val="22"/>
              </w:rPr>
            </w:pPr>
            <w:r>
              <w:rPr>
                <w:b/>
                <w:szCs w:val="22"/>
              </w:rPr>
              <w:t>DOB:</w:t>
            </w:r>
          </w:p>
        </w:tc>
        <w:tc>
          <w:tcPr>
            <w:tcW w:w="1696" w:type="dxa"/>
          </w:tcPr>
          <w:p w:rsidR="004657E8" w:rsidRPr="00385B43" w:rsidRDefault="004657E8" w:rsidP="00C15B58">
            <w:pPr>
              <w:tabs>
                <w:tab w:val="center" w:pos="6337"/>
              </w:tabs>
              <w:spacing w:after="120" w:line="276" w:lineRule="auto"/>
              <w:jc w:val="left"/>
              <w:rPr>
                <w:b/>
                <w:szCs w:val="22"/>
              </w:rPr>
            </w:pPr>
          </w:p>
        </w:tc>
      </w:tr>
      <w:tr w:rsidR="005E3CE6" w:rsidRPr="00385B43" w:rsidTr="00C15B58">
        <w:tc>
          <w:tcPr>
            <w:tcW w:w="1838" w:type="dxa"/>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sidRPr="00385B43">
              <w:rPr>
                <w:b/>
                <w:szCs w:val="22"/>
              </w:rPr>
              <w:t>Home Address:</w:t>
            </w:r>
          </w:p>
        </w:tc>
        <w:tc>
          <w:tcPr>
            <w:tcW w:w="7933" w:type="dxa"/>
            <w:gridSpan w:val="5"/>
          </w:tcPr>
          <w:p w:rsidR="005E3CE6" w:rsidRPr="00385B43" w:rsidRDefault="005E3CE6" w:rsidP="00C15B58">
            <w:pPr>
              <w:tabs>
                <w:tab w:val="center" w:pos="6337"/>
              </w:tabs>
              <w:spacing w:after="120" w:line="276" w:lineRule="auto"/>
              <w:jc w:val="left"/>
              <w:rPr>
                <w:b/>
                <w:szCs w:val="22"/>
              </w:rPr>
            </w:pPr>
          </w:p>
          <w:p w:rsidR="005E3CE6" w:rsidRPr="00385B43" w:rsidRDefault="005E3CE6" w:rsidP="00C15B58">
            <w:pPr>
              <w:tabs>
                <w:tab w:val="center" w:pos="6337"/>
              </w:tabs>
              <w:spacing w:after="120" w:line="276" w:lineRule="auto"/>
              <w:jc w:val="left"/>
              <w:rPr>
                <w:b/>
                <w:szCs w:val="22"/>
              </w:rPr>
            </w:pPr>
          </w:p>
        </w:tc>
      </w:tr>
      <w:tr w:rsidR="005E3CE6" w:rsidRPr="00385B43" w:rsidTr="004657E8">
        <w:tc>
          <w:tcPr>
            <w:tcW w:w="1838" w:type="dxa"/>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sidRPr="00385B43">
              <w:rPr>
                <w:b/>
                <w:szCs w:val="22"/>
              </w:rPr>
              <w:t>Post Code:</w:t>
            </w:r>
          </w:p>
        </w:tc>
        <w:tc>
          <w:tcPr>
            <w:tcW w:w="1843" w:type="dxa"/>
          </w:tcPr>
          <w:p w:rsidR="005E3CE6" w:rsidRPr="00385B43" w:rsidRDefault="005E3CE6" w:rsidP="00C15B58">
            <w:pPr>
              <w:tabs>
                <w:tab w:val="center" w:pos="6337"/>
              </w:tabs>
              <w:spacing w:after="120" w:line="276" w:lineRule="auto"/>
              <w:jc w:val="left"/>
              <w:rPr>
                <w:b/>
                <w:szCs w:val="22"/>
              </w:rPr>
            </w:pPr>
          </w:p>
        </w:tc>
        <w:tc>
          <w:tcPr>
            <w:tcW w:w="1276" w:type="dxa"/>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sidRPr="00385B43">
              <w:rPr>
                <w:b/>
                <w:szCs w:val="22"/>
              </w:rPr>
              <w:t>Telephone:</w:t>
            </w:r>
          </w:p>
        </w:tc>
        <w:tc>
          <w:tcPr>
            <w:tcW w:w="4814" w:type="dxa"/>
            <w:gridSpan w:val="3"/>
          </w:tcPr>
          <w:p w:rsidR="005E3CE6" w:rsidRPr="00385B43" w:rsidRDefault="005E3CE6" w:rsidP="00C15B58">
            <w:pPr>
              <w:tabs>
                <w:tab w:val="center" w:pos="6337"/>
              </w:tabs>
              <w:spacing w:after="120" w:line="276" w:lineRule="auto"/>
              <w:jc w:val="left"/>
              <w:rPr>
                <w:b/>
                <w:szCs w:val="22"/>
              </w:rPr>
            </w:pPr>
          </w:p>
        </w:tc>
      </w:tr>
    </w:tbl>
    <w:p w:rsidR="005E3CE6" w:rsidRDefault="005E3CE6" w:rsidP="005E3CE6">
      <w:pPr>
        <w:tabs>
          <w:tab w:val="center" w:pos="7791"/>
        </w:tabs>
        <w:spacing w:line="276" w:lineRule="auto"/>
        <w:jc w:val="left"/>
        <w:rPr>
          <w:szCs w:val="22"/>
        </w:rPr>
      </w:pPr>
      <w:r w:rsidRPr="00385B43">
        <w:rPr>
          <w:rFonts w:ascii="Times New Roman" w:eastAsia="Times New Roman" w:hAnsi="Times New Roman"/>
          <w:szCs w:val="22"/>
        </w:rPr>
        <w:tab/>
      </w:r>
      <w:r w:rsidRPr="00385B43">
        <w:rPr>
          <w:szCs w:val="22"/>
        </w:rPr>
        <w:t xml:space="preserve"> </w:t>
      </w:r>
    </w:p>
    <w:p w:rsidR="005E3CE6" w:rsidRPr="00385B43" w:rsidRDefault="005E3CE6" w:rsidP="005E3CE6">
      <w:pPr>
        <w:tabs>
          <w:tab w:val="center" w:pos="7791"/>
        </w:tabs>
        <w:spacing w:line="276" w:lineRule="auto"/>
        <w:jc w:val="left"/>
        <w:rPr>
          <w:b/>
          <w:szCs w:val="22"/>
        </w:rPr>
      </w:pPr>
      <w:r w:rsidRPr="00385B43">
        <w:rPr>
          <w:b/>
          <w:szCs w:val="22"/>
        </w:rPr>
        <w:t>Pupil Medical Information</w:t>
      </w:r>
    </w:p>
    <w:tbl>
      <w:tblPr>
        <w:tblStyle w:val="TableGrid"/>
        <w:tblW w:w="9776" w:type="dxa"/>
        <w:tblLook w:val="04A0" w:firstRow="1" w:lastRow="0" w:firstColumn="1" w:lastColumn="0" w:noHBand="0" w:noVBand="1"/>
      </w:tblPr>
      <w:tblGrid>
        <w:gridCol w:w="1696"/>
        <w:gridCol w:w="2778"/>
        <w:gridCol w:w="1437"/>
        <w:gridCol w:w="3865"/>
      </w:tblGrid>
      <w:tr w:rsidR="005E3CE6" w:rsidRPr="00385B43" w:rsidTr="00C15B58">
        <w:tc>
          <w:tcPr>
            <w:tcW w:w="1696" w:type="dxa"/>
            <w:tcBorders>
              <w:bottom w:val="single" w:sz="4" w:space="0" w:color="auto"/>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Pr>
                <w:b/>
                <w:szCs w:val="22"/>
              </w:rPr>
              <w:t>Doctor’s Practice</w:t>
            </w:r>
            <w:r w:rsidRPr="00385B43">
              <w:rPr>
                <w:b/>
                <w:szCs w:val="22"/>
              </w:rPr>
              <w:t>:</w:t>
            </w:r>
          </w:p>
        </w:tc>
        <w:tc>
          <w:tcPr>
            <w:tcW w:w="2778" w:type="dxa"/>
          </w:tcPr>
          <w:p w:rsidR="005E3CE6" w:rsidRPr="00385B43" w:rsidRDefault="005E3CE6" w:rsidP="00C15B58">
            <w:pPr>
              <w:tabs>
                <w:tab w:val="center" w:pos="6337"/>
              </w:tabs>
              <w:spacing w:after="120" w:line="276" w:lineRule="auto"/>
              <w:jc w:val="left"/>
              <w:rPr>
                <w:b/>
                <w:szCs w:val="22"/>
              </w:rPr>
            </w:pPr>
          </w:p>
        </w:tc>
        <w:tc>
          <w:tcPr>
            <w:tcW w:w="1437" w:type="dxa"/>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Pr>
                <w:b/>
                <w:szCs w:val="22"/>
              </w:rPr>
              <w:t>Medical Conditions</w:t>
            </w:r>
            <w:r w:rsidRPr="00385B43">
              <w:rPr>
                <w:b/>
                <w:szCs w:val="22"/>
              </w:rPr>
              <w:t>:</w:t>
            </w:r>
          </w:p>
        </w:tc>
        <w:tc>
          <w:tcPr>
            <w:tcW w:w="3865" w:type="dxa"/>
          </w:tcPr>
          <w:p w:rsidR="005E3CE6" w:rsidRPr="00385B43" w:rsidRDefault="005E3CE6" w:rsidP="00C15B58">
            <w:pPr>
              <w:tabs>
                <w:tab w:val="center" w:pos="6337"/>
              </w:tabs>
              <w:spacing w:after="120" w:line="276" w:lineRule="auto"/>
              <w:jc w:val="left"/>
              <w:rPr>
                <w:b/>
                <w:szCs w:val="22"/>
              </w:rPr>
            </w:pPr>
          </w:p>
        </w:tc>
      </w:tr>
    </w:tbl>
    <w:p w:rsidR="005E3CE6" w:rsidRDefault="005E3CE6" w:rsidP="005E3CE6">
      <w:pPr>
        <w:spacing w:line="259" w:lineRule="auto"/>
        <w:rPr>
          <w:rFonts w:cstheme="minorHAnsi"/>
          <w:b/>
          <w:bCs/>
        </w:rPr>
      </w:pPr>
      <w:r>
        <w:rPr>
          <w:rFonts w:cstheme="minorHAnsi"/>
          <w:b/>
          <w:bCs/>
        </w:rPr>
        <w:t xml:space="preserve"> </w:t>
      </w:r>
    </w:p>
    <w:p w:rsidR="005E3CE6" w:rsidRDefault="005E3CE6" w:rsidP="005E3CE6">
      <w:pPr>
        <w:spacing w:line="259" w:lineRule="auto"/>
        <w:rPr>
          <w:rFonts w:cstheme="minorHAnsi"/>
          <w:b/>
          <w:bCs/>
        </w:rPr>
      </w:pPr>
      <w:r>
        <w:rPr>
          <w:rFonts w:cstheme="minorHAnsi"/>
          <w:b/>
          <w:bCs/>
        </w:rPr>
        <w:t>Is there a current Health care Plan in School? Yes/No</w:t>
      </w:r>
      <w:r w:rsidRPr="003C7FD0">
        <w:rPr>
          <w:rFonts w:cstheme="minorHAnsi"/>
          <w:b/>
          <w:bCs/>
        </w:rPr>
        <w:t xml:space="preserve"> </w:t>
      </w:r>
    </w:p>
    <w:p w:rsidR="005E3CE6" w:rsidRDefault="005E3CE6" w:rsidP="005E3CE6">
      <w:pPr>
        <w:spacing w:line="259" w:lineRule="auto"/>
        <w:rPr>
          <w:rFonts w:cstheme="minorHAnsi"/>
          <w:b/>
          <w:bCs/>
        </w:rPr>
      </w:pPr>
    </w:p>
    <w:p w:rsidR="005E3CE6" w:rsidRDefault="005E3CE6" w:rsidP="005E3CE6">
      <w:pPr>
        <w:spacing w:line="259" w:lineRule="auto"/>
        <w:rPr>
          <w:rFonts w:cstheme="minorHAnsi"/>
          <w:b/>
          <w:bCs/>
        </w:rPr>
      </w:pPr>
      <w:r>
        <w:rPr>
          <w:rFonts w:cstheme="minorHAnsi"/>
          <w:b/>
          <w:bCs/>
        </w:rPr>
        <w:t>Dietary Information</w:t>
      </w:r>
    </w:p>
    <w:tbl>
      <w:tblPr>
        <w:tblStyle w:val="TableGrid"/>
        <w:tblW w:w="9776" w:type="dxa"/>
        <w:tblLook w:val="04A0" w:firstRow="1" w:lastRow="0" w:firstColumn="1" w:lastColumn="0" w:noHBand="0" w:noVBand="1"/>
      </w:tblPr>
      <w:tblGrid>
        <w:gridCol w:w="1685"/>
        <w:gridCol w:w="2734"/>
        <w:gridCol w:w="1555"/>
        <w:gridCol w:w="3802"/>
      </w:tblGrid>
      <w:tr w:rsidR="005E3CE6" w:rsidRPr="00385B43" w:rsidTr="00C15B58">
        <w:tc>
          <w:tcPr>
            <w:tcW w:w="1685" w:type="dxa"/>
            <w:tcBorders>
              <w:bottom w:val="single" w:sz="4" w:space="0" w:color="auto"/>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Pr>
                <w:b/>
                <w:szCs w:val="22"/>
              </w:rPr>
              <w:t>Allergies:</w:t>
            </w:r>
          </w:p>
        </w:tc>
        <w:tc>
          <w:tcPr>
            <w:tcW w:w="2734" w:type="dxa"/>
          </w:tcPr>
          <w:p w:rsidR="005E3CE6" w:rsidRPr="00385B43" w:rsidRDefault="005E3CE6" w:rsidP="00C15B58">
            <w:pPr>
              <w:tabs>
                <w:tab w:val="center" w:pos="6337"/>
              </w:tabs>
              <w:spacing w:after="120" w:line="276" w:lineRule="auto"/>
              <w:jc w:val="left"/>
              <w:rPr>
                <w:b/>
                <w:szCs w:val="22"/>
              </w:rPr>
            </w:pPr>
          </w:p>
        </w:tc>
        <w:tc>
          <w:tcPr>
            <w:tcW w:w="1555" w:type="dxa"/>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Pr>
                <w:b/>
                <w:szCs w:val="22"/>
              </w:rPr>
              <w:t>Dietary Requirements</w:t>
            </w:r>
            <w:r w:rsidRPr="00385B43">
              <w:rPr>
                <w:b/>
                <w:szCs w:val="22"/>
              </w:rPr>
              <w:t>:</w:t>
            </w:r>
          </w:p>
        </w:tc>
        <w:tc>
          <w:tcPr>
            <w:tcW w:w="3802" w:type="dxa"/>
          </w:tcPr>
          <w:p w:rsidR="005E3CE6" w:rsidRPr="00385B43" w:rsidRDefault="005E3CE6" w:rsidP="00C15B58">
            <w:pPr>
              <w:tabs>
                <w:tab w:val="center" w:pos="6337"/>
              </w:tabs>
              <w:spacing w:after="120" w:line="276" w:lineRule="auto"/>
              <w:jc w:val="left"/>
              <w:rPr>
                <w:b/>
                <w:szCs w:val="22"/>
              </w:rPr>
            </w:pPr>
          </w:p>
        </w:tc>
      </w:tr>
    </w:tbl>
    <w:p w:rsidR="005E3CE6" w:rsidRDefault="005E3CE6" w:rsidP="005E3CE6">
      <w:pPr>
        <w:spacing w:line="259" w:lineRule="auto"/>
        <w:rPr>
          <w:rFonts w:cstheme="minorHAnsi"/>
          <w:b/>
          <w:bCs/>
        </w:rPr>
      </w:pPr>
    </w:p>
    <w:p w:rsidR="005E3CE6" w:rsidRPr="00385B43" w:rsidRDefault="005E3CE6" w:rsidP="005E3CE6">
      <w:pPr>
        <w:tabs>
          <w:tab w:val="center" w:pos="6337"/>
        </w:tabs>
        <w:spacing w:after="3" w:line="253" w:lineRule="auto"/>
        <w:jc w:val="left"/>
        <w:rPr>
          <w:b/>
          <w:szCs w:val="22"/>
        </w:rPr>
      </w:pPr>
      <w:r w:rsidRPr="00385B43">
        <w:rPr>
          <w:b/>
          <w:szCs w:val="22"/>
        </w:rPr>
        <w:t>Parent/carer 1 Information</w:t>
      </w:r>
    </w:p>
    <w:tbl>
      <w:tblPr>
        <w:tblStyle w:val="TableGrid"/>
        <w:tblW w:w="0" w:type="auto"/>
        <w:tblLook w:val="04A0" w:firstRow="1" w:lastRow="0" w:firstColumn="1" w:lastColumn="0" w:noHBand="0" w:noVBand="1"/>
      </w:tblPr>
      <w:tblGrid>
        <w:gridCol w:w="743"/>
        <w:gridCol w:w="743"/>
        <w:gridCol w:w="1694"/>
        <w:gridCol w:w="2780"/>
        <w:gridCol w:w="1437"/>
        <w:gridCol w:w="2374"/>
      </w:tblGrid>
      <w:tr w:rsidR="005E3CE6" w:rsidRPr="00385B43" w:rsidTr="00C15B58">
        <w:tc>
          <w:tcPr>
            <w:tcW w:w="743" w:type="dxa"/>
            <w:tcBorders>
              <w:bottom w:val="single" w:sz="4" w:space="0" w:color="auto"/>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sidRPr="00385B43">
              <w:rPr>
                <w:b/>
                <w:szCs w:val="22"/>
              </w:rPr>
              <w:t>Title:</w:t>
            </w:r>
          </w:p>
        </w:tc>
        <w:tc>
          <w:tcPr>
            <w:tcW w:w="743" w:type="dxa"/>
            <w:tcBorders>
              <w:bottom w:val="single" w:sz="4" w:space="0" w:color="auto"/>
            </w:tcBorders>
            <w:shd w:val="clear" w:color="auto" w:fill="auto"/>
          </w:tcPr>
          <w:p w:rsidR="005E3CE6" w:rsidRPr="00385B43" w:rsidRDefault="005E3CE6" w:rsidP="00C15B58">
            <w:pPr>
              <w:tabs>
                <w:tab w:val="center" w:pos="6337"/>
              </w:tabs>
              <w:spacing w:after="120" w:line="276" w:lineRule="auto"/>
              <w:jc w:val="left"/>
              <w:rPr>
                <w:b/>
                <w:szCs w:val="22"/>
              </w:rPr>
            </w:pPr>
          </w:p>
        </w:tc>
        <w:tc>
          <w:tcPr>
            <w:tcW w:w="1694" w:type="dxa"/>
            <w:tcBorders>
              <w:bottom w:val="single" w:sz="4" w:space="0" w:color="auto"/>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sidRPr="00385B43">
              <w:rPr>
                <w:b/>
                <w:szCs w:val="22"/>
              </w:rPr>
              <w:t>Forename:</w:t>
            </w:r>
          </w:p>
        </w:tc>
        <w:tc>
          <w:tcPr>
            <w:tcW w:w="2780" w:type="dxa"/>
          </w:tcPr>
          <w:p w:rsidR="005E3CE6" w:rsidRPr="00385B43" w:rsidRDefault="005E3CE6" w:rsidP="00C15B58">
            <w:pPr>
              <w:tabs>
                <w:tab w:val="center" w:pos="6337"/>
              </w:tabs>
              <w:spacing w:after="120" w:line="276" w:lineRule="auto"/>
              <w:jc w:val="left"/>
              <w:rPr>
                <w:b/>
                <w:szCs w:val="22"/>
              </w:rPr>
            </w:pPr>
          </w:p>
        </w:tc>
        <w:tc>
          <w:tcPr>
            <w:tcW w:w="1437" w:type="dxa"/>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sidRPr="00385B43">
              <w:rPr>
                <w:b/>
                <w:szCs w:val="22"/>
              </w:rPr>
              <w:t>Surname:</w:t>
            </w:r>
          </w:p>
        </w:tc>
        <w:tc>
          <w:tcPr>
            <w:tcW w:w="2374" w:type="dxa"/>
          </w:tcPr>
          <w:p w:rsidR="005E3CE6" w:rsidRPr="00385B43" w:rsidRDefault="005E3CE6" w:rsidP="00C15B58">
            <w:pPr>
              <w:tabs>
                <w:tab w:val="center" w:pos="6337"/>
              </w:tabs>
              <w:spacing w:after="120" w:line="276" w:lineRule="auto"/>
              <w:jc w:val="left"/>
              <w:rPr>
                <w:b/>
                <w:szCs w:val="22"/>
              </w:rPr>
            </w:pPr>
          </w:p>
        </w:tc>
      </w:tr>
      <w:tr w:rsidR="005E3CE6" w:rsidRPr="00385B43" w:rsidTr="00C15B58">
        <w:tc>
          <w:tcPr>
            <w:tcW w:w="1486" w:type="dxa"/>
            <w:gridSpan w:val="2"/>
            <w:tcBorders>
              <w:bottom w:val="nil"/>
              <w:right w:val="nil"/>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sidRPr="00385B43">
              <w:rPr>
                <w:b/>
                <w:szCs w:val="22"/>
              </w:rPr>
              <w:t>Phone:</w:t>
            </w:r>
          </w:p>
        </w:tc>
        <w:tc>
          <w:tcPr>
            <w:tcW w:w="1694" w:type="dxa"/>
            <w:tcBorders>
              <w:left w:val="nil"/>
              <w:bottom w:val="nil"/>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sidRPr="00385B43">
              <w:rPr>
                <w:b/>
                <w:szCs w:val="22"/>
              </w:rPr>
              <w:t>Club time</w:t>
            </w:r>
          </w:p>
        </w:tc>
        <w:tc>
          <w:tcPr>
            <w:tcW w:w="6591" w:type="dxa"/>
            <w:gridSpan w:val="3"/>
          </w:tcPr>
          <w:p w:rsidR="005E3CE6" w:rsidRPr="00385B43" w:rsidRDefault="005E3CE6" w:rsidP="00C15B58">
            <w:pPr>
              <w:tabs>
                <w:tab w:val="center" w:pos="6337"/>
              </w:tabs>
              <w:spacing w:after="120" w:line="276" w:lineRule="auto"/>
              <w:jc w:val="left"/>
              <w:rPr>
                <w:b/>
                <w:szCs w:val="22"/>
              </w:rPr>
            </w:pPr>
            <w:r w:rsidRPr="00385B43">
              <w:rPr>
                <w:b/>
                <w:szCs w:val="22"/>
              </w:rPr>
              <w:t>1.</w:t>
            </w:r>
          </w:p>
        </w:tc>
      </w:tr>
      <w:tr w:rsidR="005E3CE6" w:rsidRPr="00385B43" w:rsidTr="00C15B58">
        <w:tc>
          <w:tcPr>
            <w:tcW w:w="1486" w:type="dxa"/>
            <w:gridSpan w:val="2"/>
            <w:tcBorders>
              <w:top w:val="nil"/>
              <w:bottom w:val="nil"/>
              <w:right w:val="nil"/>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p>
        </w:tc>
        <w:tc>
          <w:tcPr>
            <w:tcW w:w="1694" w:type="dxa"/>
            <w:tcBorders>
              <w:top w:val="nil"/>
              <w:left w:val="nil"/>
              <w:bottom w:val="nil"/>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sidRPr="00385B43">
              <w:rPr>
                <w:b/>
                <w:szCs w:val="22"/>
              </w:rPr>
              <w:t>Mobile</w:t>
            </w:r>
          </w:p>
        </w:tc>
        <w:tc>
          <w:tcPr>
            <w:tcW w:w="6591" w:type="dxa"/>
            <w:gridSpan w:val="3"/>
          </w:tcPr>
          <w:p w:rsidR="005E3CE6" w:rsidRPr="00385B43" w:rsidRDefault="005E3CE6" w:rsidP="00C15B58">
            <w:pPr>
              <w:tabs>
                <w:tab w:val="center" w:pos="6337"/>
              </w:tabs>
              <w:spacing w:after="120" w:line="276" w:lineRule="auto"/>
              <w:jc w:val="left"/>
              <w:rPr>
                <w:b/>
                <w:szCs w:val="22"/>
              </w:rPr>
            </w:pPr>
            <w:r w:rsidRPr="00385B43">
              <w:rPr>
                <w:b/>
                <w:szCs w:val="22"/>
              </w:rPr>
              <w:t>2.</w:t>
            </w:r>
          </w:p>
        </w:tc>
      </w:tr>
      <w:tr w:rsidR="005E3CE6" w:rsidRPr="00385B43" w:rsidTr="00C15B58">
        <w:tc>
          <w:tcPr>
            <w:tcW w:w="1486" w:type="dxa"/>
            <w:gridSpan w:val="2"/>
            <w:tcBorders>
              <w:top w:val="nil"/>
              <w:bottom w:val="nil"/>
              <w:right w:val="nil"/>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p>
        </w:tc>
        <w:tc>
          <w:tcPr>
            <w:tcW w:w="1694" w:type="dxa"/>
            <w:tcBorders>
              <w:top w:val="nil"/>
              <w:left w:val="nil"/>
              <w:bottom w:val="nil"/>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sidRPr="00385B43">
              <w:rPr>
                <w:b/>
                <w:szCs w:val="22"/>
              </w:rPr>
              <w:t>Home</w:t>
            </w:r>
          </w:p>
        </w:tc>
        <w:tc>
          <w:tcPr>
            <w:tcW w:w="6591" w:type="dxa"/>
            <w:gridSpan w:val="3"/>
          </w:tcPr>
          <w:p w:rsidR="005E3CE6" w:rsidRPr="00385B43" w:rsidRDefault="005E3CE6" w:rsidP="00C15B58">
            <w:pPr>
              <w:tabs>
                <w:tab w:val="center" w:pos="6337"/>
              </w:tabs>
              <w:spacing w:after="120" w:line="276" w:lineRule="auto"/>
              <w:jc w:val="left"/>
              <w:rPr>
                <w:b/>
                <w:szCs w:val="22"/>
              </w:rPr>
            </w:pPr>
            <w:r w:rsidRPr="00385B43">
              <w:rPr>
                <w:b/>
                <w:szCs w:val="22"/>
              </w:rPr>
              <w:t>3.</w:t>
            </w:r>
          </w:p>
        </w:tc>
      </w:tr>
      <w:tr w:rsidR="005E3CE6" w:rsidRPr="00385B43" w:rsidTr="00C15B58">
        <w:tc>
          <w:tcPr>
            <w:tcW w:w="1486" w:type="dxa"/>
            <w:gridSpan w:val="2"/>
            <w:tcBorders>
              <w:top w:val="nil"/>
              <w:right w:val="nil"/>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p>
        </w:tc>
        <w:tc>
          <w:tcPr>
            <w:tcW w:w="1694" w:type="dxa"/>
            <w:tcBorders>
              <w:top w:val="nil"/>
              <w:left w:val="nil"/>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sidRPr="00385B43">
              <w:rPr>
                <w:b/>
                <w:szCs w:val="22"/>
              </w:rPr>
              <w:t>Work</w:t>
            </w:r>
          </w:p>
        </w:tc>
        <w:tc>
          <w:tcPr>
            <w:tcW w:w="6591" w:type="dxa"/>
            <w:gridSpan w:val="3"/>
          </w:tcPr>
          <w:p w:rsidR="005E3CE6" w:rsidRPr="00385B43" w:rsidRDefault="005E3CE6" w:rsidP="00C15B58">
            <w:pPr>
              <w:tabs>
                <w:tab w:val="center" w:pos="6337"/>
              </w:tabs>
              <w:spacing w:after="120" w:line="276" w:lineRule="auto"/>
              <w:jc w:val="left"/>
              <w:rPr>
                <w:b/>
                <w:szCs w:val="22"/>
              </w:rPr>
            </w:pPr>
            <w:r w:rsidRPr="00385B43">
              <w:rPr>
                <w:b/>
                <w:szCs w:val="22"/>
              </w:rPr>
              <w:t>4.</w:t>
            </w:r>
          </w:p>
        </w:tc>
      </w:tr>
    </w:tbl>
    <w:p w:rsidR="005E3CE6" w:rsidRPr="00385B43" w:rsidRDefault="005E3CE6" w:rsidP="005E3CE6">
      <w:pPr>
        <w:tabs>
          <w:tab w:val="center" w:pos="6337"/>
        </w:tabs>
        <w:spacing w:after="3" w:line="253" w:lineRule="auto"/>
        <w:jc w:val="center"/>
        <w:rPr>
          <w:b/>
          <w:color w:val="0070C0"/>
          <w:szCs w:val="22"/>
        </w:rPr>
      </w:pPr>
    </w:p>
    <w:p w:rsidR="005E3CE6" w:rsidRPr="00385B43" w:rsidRDefault="005E3CE6" w:rsidP="005E3CE6">
      <w:pPr>
        <w:tabs>
          <w:tab w:val="center" w:pos="6337"/>
        </w:tabs>
        <w:spacing w:after="3" w:line="253" w:lineRule="auto"/>
        <w:jc w:val="left"/>
        <w:rPr>
          <w:b/>
          <w:szCs w:val="22"/>
        </w:rPr>
      </w:pPr>
      <w:r w:rsidRPr="00385B43">
        <w:rPr>
          <w:b/>
          <w:szCs w:val="22"/>
        </w:rPr>
        <w:t>Parent/carer 2 Information</w:t>
      </w:r>
    </w:p>
    <w:tbl>
      <w:tblPr>
        <w:tblStyle w:val="TableGrid"/>
        <w:tblW w:w="0" w:type="auto"/>
        <w:tblLook w:val="04A0" w:firstRow="1" w:lastRow="0" w:firstColumn="1" w:lastColumn="0" w:noHBand="0" w:noVBand="1"/>
      </w:tblPr>
      <w:tblGrid>
        <w:gridCol w:w="743"/>
        <w:gridCol w:w="743"/>
        <w:gridCol w:w="1694"/>
        <w:gridCol w:w="2780"/>
        <w:gridCol w:w="1437"/>
        <w:gridCol w:w="2374"/>
      </w:tblGrid>
      <w:tr w:rsidR="005E3CE6" w:rsidRPr="00385B43" w:rsidTr="00C15B58">
        <w:tc>
          <w:tcPr>
            <w:tcW w:w="743" w:type="dxa"/>
            <w:tcBorders>
              <w:bottom w:val="single" w:sz="4" w:space="0" w:color="auto"/>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sidRPr="00385B43">
              <w:rPr>
                <w:b/>
                <w:szCs w:val="22"/>
              </w:rPr>
              <w:t>Title:</w:t>
            </w:r>
          </w:p>
        </w:tc>
        <w:tc>
          <w:tcPr>
            <w:tcW w:w="743" w:type="dxa"/>
            <w:tcBorders>
              <w:bottom w:val="single" w:sz="4" w:space="0" w:color="auto"/>
            </w:tcBorders>
            <w:shd w:val="clear" w:color="auto" w:fill="auto"/>
          </w:tcPr>
          <w:p w:rsidR="005E3CE6" w:rsidRPr="00385B43" w:rsidRDefault="005E3CE6" w:rsidP="00C15B58">
            <w:pPr>
              <w:tabs>
                <w:tab w:val="center" w:pos="6337"/>
              </w:tabs>
              <w:spacing w:after="120" w:line="276" w:lineRule="auto"/>
              <w:jc w:val="left"/>
              <w:rPr>
                <w:b/>
                <w:szCs w:val="22"/>
              </w:rPr>
            </w:pPr>
          </w:p>
        </w:tc>
        <w:tc>
          <w:tcPr>
            <w:tcW w:w="1694" w:type="dxa"/>
            <w:tcBorders>
              <w:bottom w:val="single" w:sz="4" w:space="0" w:color="auto"/>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sidRPr="00385B43">
              <w:rPr>
                <w:b/>
                <w:szCs w:val="22"/>
              </w:rPr>
              <w:t>Forename:</w:t>
            </w:r>
          </w:p>
        </w:tc>
        <w:tc>
          <w:tcPr>
            <w:tcW w:w="2780" w:type="dxa"/>
          </w:tcPr>
          <w:p w:rsidR="005E3CE6" w:rsidRPr="00385B43" w:rsidRDefault="005E3CE6" w:rsidP="00C15B58">
            <w:pPr>
              <w:tabs>
                <w:tab w:val="center" w:pos="6337"/>
              </w:tabs>
              <w:spacing w:after="120" w:line="276" w:lineRule="auto"/>
              <w:jc w:val="left"/>
              <w:rPr>
                <w:b/>
                <w:szCs w:val="22"/>
              </w:rPr>
            </w:pPr>
          </w:p>
        </w:tc>
        <w:tc>
          <w:tcPr>
            <w:tcW w:w="1437" w:type="dxa"/>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sidRPr="00385B43">
              <w:rPr>
                <w:b/>
                <w:szCs w:val="22"/>
              </w:rPr>
              <w:t>Surname:</w:t>
            </w:r>
          </w:p>
        </w:tc>
        <w:tc>
          <w:tcPr>
            <w:tcW w:w="2374" w:type="dxa"/>
          </w:tcPr>
          <w:p w:rsidR="005E3CE6" w:rsidRPr="00385B43" w:rsidRDefault="005E3CE6" w:rsidP="00C15B58">
            <w:pPr>
              <w:tabs>
                <w:tab w:val="center" w:pos="6337"/>
              </w:tabs>
              <w:spacing w:after="120" w:line="276" w:lineRule="auto"/>
              <w:jc w:val="left"/>
              <w:rPr>
                <w:b/>
                <w:szCs w:val="22"/>
              </w:rPr>
            </w:pPr>
          </w:p>
        </w:tc>
      </w:tr>
      <w:tr w:rsidR="005E3CE6" w:rsidRPr="00385B43" w:rsidTr="00C15B58">
        <w:tc>
          <w:tcPr>
            <w:tcW w:w="1486" w:type="dxa"/>
            <w:gridSpan w:val="2"/>
            <w:tcBorders>
              <w:bottom w:val="nil"/>
              <w:right w:val="nil"/>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sidRPr="00385B43">
              <w:rPr>
                <w:b/>
                <w:szCs w:val="22"/>
              </w:rPr>
              <w:t>Phone:</w:t>
            </w:r>
          </w:p>
        </w:tc>
        <w:tc>
          <w:tcPr>
            <w:tcW w:w="1694" w:type="dxa"/>
            <w:tcBorders>
              <w:left w:val="nil"/>
              <w:bottom w:val="nil"/>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sidRPr="00385B43">
              <w:rPr>
                <w:b/>
                <w:szCs w:val="22"/>
              </w:rPr>
              <w:t>Club time</w:t>
            </w:r>
          </w:p>
        </w:tc>
        <w:tc>
          <w:tcPr>
            <w:tcW w:w="6591" w:type="dxa"/>
            <w:gridSpan w:val="3"/>
          </w:tcPr>
          <w:p w:rsidR="005E3CE6" w:rsidRPr="00385B43" w:rsidRDefault="005E3CE6" w:rsidP="00C15B58">
            <w:pPr>
              <w:tabs>
                <w:tab w:val="center" w:pos="6337"/>
              </w:tabs>
              <w:spacing w:after="120" w:line="276" w:lineRule="auto"/>
              <w:jc w:val="left"/>
              <w:rPr>
                <w:b/>
                <w:szCs w:val="22"/>
              </w:rPr>
            </w:pPr>
            <w:r w:rsidRPr="00385B43">
              <w:rPr>
                <w:b/>
                <w:szCs w:val="22"/>
              </w:rPr>
              <w:t>1.</w:t>
            </w:r>
          </w:p>
        </w:tc>
      </w:tr>
      <w:tr w:rsidR="005E3CE6" w:rsidRPr="00385B43" w:rsidTr="00C15B58">
        <w:tc>
          <w:tcPr>
            <w:tcW w:w="1486" w:type="dxa"/>
            <w:gridSpan w:val="2"/>
            <w:tcBorders>
              <w:top w:val="nil"/>
              <w:bottom w:val="nil"/>
              <w:right w:val="nil"/>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p>
        </w:tc>
        <w:tc>
          <w:tcPr>
            <w:tcW w:w="1694" w:type="dxa"/>
            <w:tcBorders>
              <w:top w:val="nil"/>
              <w:left w:val="nil"/>
              <w:bottom w:val="nil"/>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sidRPr="00385B43">
              <w:rPr>
                <w:b/>
                <w:szCs w:val="22"/>
              </w:rPr>
              <w:t>Mobile</w:t>
            </w:r>
          </w:p>
        </w:tc>
        <w:tc>
          <w:tcPr>
            <w:tcW w:w="6591" w:type="dxa"/>
            <w:gridSpan w:val="3"/>
          </w:tcPr>
          <w:p w:rsidR="005E3CE6" w:rsidRPr="00385B43" w:rsidRDefault="005E3CE6" w:rsidP="00C15B58">
            <w:pPr>
              <w:tabs>
                <w:tab w:val="center" w:pos="6337"/>
              </w:tabs>
              <w:spacing w:after="120" w:line="276" w:lineRule="auto"/>
              <w:jc w:val="left"/>
              <w:rPr>
                <w:b/>
                <w:szCs w:val="22"/>
              </w:rPr>
            </w:pPr>
            <w:r w:rsidRPr="00385B43">
              <w:rPr>
                <w:b/>
                <w:szCs w:val="22"/>
              </w:rPr>
              <w:t>2.</w:t>
            </w:r>
          </w:p>
        </w:tc>
      </w:tr>
      <w:tr w:rsidR="005E3CE6" w:rsidRPr="00385B43" w:rsidTr="00C15B58">
        <w:tc>
          <w:tcPr>
            <w:tcW w:w="1486" w:type="dxa"/>
            <w:gridSpan w:val="2"/>
            <w:tcBorders>
              <w:top w:val="nil"/>
              <w:bottom w:val="nil"/>
              <w:right w:val="nil"/>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p>
        </w:tc>
        <w:tc>
          <w:tcPr>
            <w:tcW w:w="1694" w:type="dxa"/>
            <w:tcBorders>
              <w:top w:val="nil"/>
              <w:left w:val="nil"/>
              <w:bottom w:val="nil"/>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sidRPr="00385B43">
              <w:rPr>
                <w:b/>
                <w:szCs w:val="22"/>
              </w:rPr>
              <w:t>Home</w:t>
            </w:r>
          </w:p>
        </w:tc>
        <w:tc>
          <w:tcPr>
            <w:tcW w:w="6591" w:type="dxa"/>
            <w:gridSpan w:val="3"/>
          </w:tcPr>
          <w:p w:rsidR="005E3CE6" w:rsidRPr="00385B43" w:rsidRDefault="005E3CE6" w:rsidP="00C15B58">
            <w:pPr>
              <w:tabs>
                <w:tab w:val="center" w:pos="6337"/>
              </w:tabs>
              <w:spacing w:after="120" w:line="276" w:lineRule="auto"/>
              <w:jc w:val="left"/>
              <w:rPr>
                <w:b/>
                <w:szCs w:val="22"/>
              </w:rPr>
            </w:pPr>
            <w:r w:rsidRPr="00385B43">
              <w:rPr>
                <w:b/>
                <w:szCs w:val="22"/>
              </w:rPr>
              <w:t>3.</w:t>
            </w:r>
          </w:p>
        </w:tc>
      </w:tr>
      <w:tr w:rsidR="005E3CE6" w:rsidRPr="00385B43" w:rsidTr="00C15B58">
        <w:tc>
          <w:tcPr>
            <w:tcW w:w="1486" w:type="dxa"/>
            <w:gridSpan w:val="2"/>
            <w:tcBorders>
              <w:top w:val="nil"/>
              <w:right w:val="nil"/>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p>
        </w:tc>
        <w:tc>
          <w:tcPr>
            <w:tcW w:w="1694" w:type="dxa"/>
            <w:tcBorders>
              <w:top w:val="nil"/>
              <w:left w:val="nil"/>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sidRPr="00385B43">
              <w:rPr>
                <w:b/>
                <w:szCs w:val="22"/>
              </w:rPr>
              <w:t>Work</w:t>
            </w:r>
          </w:p>
        </w:tc>
        <w:tc>
          <w:tcPr>
            <w:tcW w:w="6591" w:type="dxa"/>
            <w:gridSpan w:val="3"/>
          </w:tcPr>
          <w:p w:rsidR="005E3CE6" w:rsidRPr="00385B43" w:rsidRDefault="005E3CE6" w:rsidP="00C15B58">
            <w:pPr>
              <w:tabs>
                <w:tab w:val="center" w:pos="6337"/>
              </w:tabs>
              <w:spacing w:after="120" w:line="276" w:lineRule="auto"/>
              <w:jc w:val="left"/>
              <w:rPr>
                <w:b/>
                <w:szCs w:val="22"/>
              </w:rPr>
            </w:pPr>
            <w:r w:rsidRPr="00385B43">
              <w:rPr>
                <w:b/>
                <w:szCs w:val="22"/>
              </w:rPr>
              <w:t>4.</w:t>
            </w:r>
          </w:p>
        </w:tc>
      </w:tr>
    </w:tbl>
    <w:p w:rsidR="005E3CE6" w:rsidRPr="00385B43" w:rsidRDefault="005E3CE6" w:rsidP="005E3CE6">
      <w:pPr>
        <w:tabs>
          <w:tab w:val="center" w:pos="6337"/>
        </w:tabs>
        <w:spacing w:after="3" w:line="253" w:lineRule="auto"/>
        <w:jc w:val="left"/>
        <w:rPr>
          <w:b/>
          <w:szCs w:val="22"/>
        </w:rPr>
      </w:pPr>
      <w:r w:rsidRPr="00385B43">
        <w:rPr>
          <w:b/>
          <w:szCs w:val="22"/>
        </w:rPr>
        <w:lastRenderedPageBreak/>
        <w:t>Other Contact Information</w:t>
      </w:r>
    </w:p>
    <w:tbl>
      <w:tblPr>
        <w:tblStyle w:val="TableGrid"/>
        <w:tblW w:w="0" w:type="auto"/>
        <w:tblLook w:val="04A0" w:firstRow="1" w:lastRow="0" w:firstColumn="1" w:lastColumn="0" w:noHBand="0" w:noVBand="1"/>
      </w:tblPr>
      <w:tblGrid>
        <w:gridCol w:w="743"/>
        <w:gridCol w:w="743"/>
        <w:gridCol w:w="1694"/>
        <w:gridCol w:w="2780"/>
        <w:gridCol w:w="1437"/>
        <w:gridCol w:w="2374"/>
      </w:tblGrid>
      <w:tr w:rsidR="005E3CE6" w:rsidRPr="00385B43" w:rsidTr="00C15B58">
        <w:tc>
          <w:tcPr>
            <w:tcW w:w="743" w:type="dxa"/>
            <w:tcBorders>
              <w:bottom w:val="single" w:sz="4" w:space="0" w:color="auto"/>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sidRPr="00385B43">
              <w:rPr>
                <w:b/>
                <w:szCs w:val="22"/>
              </w:rPr>
              <w:t>Title:</w:t>
            </w:r>
          </w:p>
        </w:tc>
        <w:tc>
          <w:tcPr>
            <w:tcW w:w="743" w:type="dxa"/>
            <w:tcBorders>
              <w:bottom w:val="single" w:sz="4" w:space="0" w:color="auto"/>
            </w:tcBorders>
            <w:shd w:val="clear" w:color="auto" w:fill="auto"/>
          </w:tcPr>
          <w:p w:rsidR="005E3CE6" w:rsidRPr="00385B43" w:rsidRDefault="005E3CE6" w:rsidP="00C15B58">
            <w:pPr>
              <w:tabs>
                <w:tab w:val="center" w:pos="6337"/>
              </w:tabs>
              <w:spacing w:after="120" w:line="276" w:lineRule="auto"/>
              <w:jc w:val="left"/>
              <w:rPr>
                <w:b/>
                <w:szCs w:val="22"/>
              </w:rPr>
            </w:pPr>
          </w:p>
        </w:tc>
        <w:tc>
          <w:tcPr>
            <w:tcW w:w="1694" w:type="dxa"/>
            <w:tcBorders>
              <w:bottom w:val="single" w:sz="4" w:space="0" w:color="auto"/>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sidRPr="00385B43">
              <w:rPr>
                <w:b/>
                <w:szCs w:val="22"/>
              </w:rPr>
              <w:t>Forename:</w:t>
            </w:r>
          </w:p>
        </w:tc>
        <w:tc>
          <w:tcPr>
            <w:tcW w:w="2780" w:type="dxa"/>
          </w:tcPr>
          <w:p w:rsidR="005E3CE6" w:rsidRPr="00385B43" w:rsidRDefault="005E3CE6" w:rsidP="00C15B58">
            <w:pPr>
              <w:tabs>
                <w:tab w:val="center" w:pos="6337"/>
              </w:tabs>
              <w:spacing w:after="120" w:line="276" w:lineRule="auto"/>
              <w:jc w:val="left"/>
              <w:rPr>
                <w:b/>
                <w:szCs w:val="22"/>
              </w:rPr>
            </w:pPr>
          </w:p>
        </w:tc>
        <w:tc>
          <w:tcPr>
            <w:tcW w:w="1437" w:type="dxa"/>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sidRPr="00385B43">
              <w:rPr>
                <w:b/>
                <w:szCs w:val="22"/>
              </w:rPr>
              <w:t>Surname:</w:t>
            </w:r>
          </w:p>
        </w:tc>
        <w:tc>
          <w:tcPr>
            <w:tcW w:w="2374" w:type="dxa"/>
          </w:tcPr>
          <w:p w:rsidR="005E3CE6" w:rsidRPr="00385B43" w:rsidRDefault="005E3CE6" w:rsidP="00C15B58">
            <w:pPr>
              <w:tabs>
                <w:tab w:val="center" w:pos="6337"/>
              </w:tabs>
              <w:spacing w:after="120" w:line="276" w:lineRule="auto"/>
              <w:jc w:val="left"/>
              <w:rPr>
                <w:b/>
                <w:szCs w:val="22"/>
              </w:rPr>
            </w:pPr>
          </w:p>
        </w:tc>
      </w:tr>
      <w:tr w:rsidR="005E3CE6" w:rsidRPr="00385B43" w:rsidTr="00C15B58">
        <w:tc>
          <w:tcPr>
            <w:tcW w:w="1486" w:type="dxa"/>
            <w:gridSpan w:val="2"/>
            <w:tcBorders>
              <w:bottom w:val="nil"/>
              <w:right w:val="nil"/>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sidRPr="00385B43">
              <w:rPr>
                <w:b/>
                <w:szCs w:val="22"/>
              </w:rPr>
              <w:t>Phone:</w:t>
            </w:r>
          </w:p>
        </w:tc>
        <w:tc>
          <w:tcPr>
            <w:tcW w:w="1694" w:type="dxa"/>
            <w:tcBorders>
              <w:left w:val="nil"/>
              <w:bottom w:val="nil"/>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sidRPr="00385B43">
              <w:rPr>
                <w:b/>
                <w:szCs w:val="22"/>
              </w:rPr>
              <w:t>Club time</w:t>
            </w:r>
          </w:p>
        </w:tc>
        <w:tc>
          <w:tcPr>
            <w:tcW w:w="6591" w:type="dxa"/>
            <w:gridSpan w:val="3"/>
          </w:tcPr>
          <w:p w:rsidR="005E3CE6" w:rsidRPr="00385B43" w:rsidRDefault="005E3CE6" w:rsidP="00C15B58">
            <w:pPr>
              <w:tabs>
                <w:tab w:val="center" w:pos="6337"/>
              </w:tabs>
              <w:spacing w:after="120" w:line="276" w:lineRule="auto"/>
              <w:jc w:val="left"/>
              <w:rPr>
                <w:b/>
                <w:szCs w:val="22"/>
              </w:rPr>
            </w:pPr>
            <w:r w:rsidRPr="00385B43">
              <w:rPr>
                <w:b/>
                <w:szCs w:val="22"/>
              </w:rPr>
              <w:t>1.</w:t>
            </w:r>
          </w:p>
        </w:tc>
      </w:tr>
      <w:tr w:rsidR="005E3CE6" w:rsidRPr="00385B43" w:rsidTr="00C15B58">
        <w:tc>
          <w:tcPr>
            <w:tcW w:w="1486" w:type="dxa"/>
            <w:gridSpan w:val="2"/>
            <w:tcBorders>
              <w:top w:val="nil"/>
              <w:bottom w:val="nil"/>
              <w:right w:val="nil"/>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p>
        </w:tc>
        <w:tc>
          <w:tcPr>
            <w:tcW w:w="1694" w:type="dxa"/>
            <w:tcBorders>
              <w:top w:val="nil"/>
              <w:left w:val="nil"/>
              <w:bottom w:val="nil"/>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sidRPr="00385B43">
              <w:rPr>
                <w:b/>
                <w:szCs w:val="22"/>
              </w:rPr>
              <w:t>Mobile</w:t>
            </w:r>
          </w:p>
        </w:tc>
        <w:tc>
          <w:tcPr>
            <w:tcW w:w="6591" w:type="dxa"/>
            <w:gridSpan w:val="3"/>
          </w:tcPr>
          <w:p w:rsidR="005E3CE6" w:rsidRPr="00385B43" w:rsidRDefault="005E3CE6" w:rsidP="00C15B58">
            <w:pPr>
              <w:tabs>
                <w:tab w:val="center" w:pos="6337"/>
              </w:tabs>
              <w:spacing w:after="120" w:line="276" w:lineRule="auto"/>
              <w:jc w:val="left"/>
              <w:rPr>
                <w:b/>
                <w:szCs w:val="22"/>
              </w:rPr>
            </w:pPr>
            <w:r w:rsidRPr="00385B43">
              <w:rPr>
                <w:b/>
                <w:szCs w:val="22"/>
              </w:rPr>
              <w:t>2.</w:t>
            </w:r>
          </w:p>
        </w:tc>
      </w:tr>
      <w:tr w:rsidR="005E3CE6" w:rsidRPr="00385B43" w:rsidTr="00C15B58">
        <w:tc>
          <w:tcPr>
            <w:tcW w:w="1486" w:type="dxa"/>
            <w:gridSpan w:val="2"/>
            <w:tcBorders>
              <w:top w:val="nil"/>
              <w:bottom w:val="nil"/>
              <w:right w:val="nil"/>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p>
        </w:tc>
        <w:tc>
          <w:tcPr>
            <w:tcW w:w="1694" w:type="dxa"/>
            <w:tcBorders>
              <w:top w:val="nil"/>
              <w:left w:val="nil"/>
              <w:bottom w:val="nil"/>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sidRPr="00385B43">
              <w:rPr>
                <w:b/>
                <w:szCs w:val="22"/>
              </w:rPr>
              <w:t>Home</w:t>
            </w:r>
          </w:p>
        </w:tc>
        <w:tc>
          <w:tcPr>
            <w:tcW w:w="6591" w:type="dxa"/>
            <w:gridSpan w:val="3"/>
          </w:tcPr>
          <w:p w:rsidR="005E3CE6" w:rsidRPr="00385B43" w:rsidRDefault="005E3CE6" w:rsidP="00C15B58">
            <w:pPr>
              <w:tabs>
                <w:tab w:val="center" w:pos="6337"/>
              </w:tabs>
              <w:spacing w:after="120" w:line="276" w:lineRule="auto"/>
              <w:jc w:val="left"/>
              <w:rPr>
                <w:b/>
                <w:szCs w:val="22"/>
              </w:rPr>
            </w:pPr>
            <w:r w:rsidRPr="00385B43">
              <w:rPr>
                <w:b/>
                <w:szCs w:val="22"/>
              </w:rPr>
              <w:t>3.</w:t>
            </w:r>
          </w:p>
        </w:tc>
      </w:tr>
      <w:tr w:rsidR="005E3CE6" w:rsidRPr="00385B43" w:rsidTr="00C15B58">
        <w:tc>
          <w:tcPr>
            <w:tcW w:w="1486" w:type="dxa"/>
            <w:gridSpan w:val="2"/>
            <w:tcBorders>
              <w:top w:val="nil"/>
              <w:bottom w:val="single" w:sz="4" w:space="0" w:color="auto"/>
              <w:right w:val="nil"/>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p>
        </w:tc>
        <w:tc>
          <w:tcPr>
            <w:tcW w:w="1694" w:type="dxa"/>
            <w:tcBorders>
              <w:top w:val="nil"/>
              <w:left w:val="nil"/>
              <w:bottom w:val="single" w:sz="4" w:space="0" w:color="auto"/>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sidRPr="00385B43">
              <w:rPr>
                <w:b/>
                <w:szCs w:val="22"/>
              </w:rPr>
              <w:t>Work</w:t>
            </w:r>
          </w:p>
        </w:tc>
        <w:tc>
          <w:tcPr>
            <w:tcW w:w="6591" w:type="dxa"/>
            <w:gridSpan w:val="3"/>
          </w:tcPr>
          <w:p w:rsidR="005E3CE6" w:rsidRPr="00385B43" w:rsidRDefault="005E3CE6" w:rsidP="00C15B58">
            <w:pPr>
              <w:tabs>
                <w:tab w:val="center" w:pos="6337"/>
              </w:tabs>
              <w:spacing w:after="120" w:line="276" w:lineRule="auto"/>
              <w:jc w:val="left"/>
              <w:rPr>
                <w:b/>
                <w:szCs w:val="22"/>
              </w:rPr>
            </w:pPr>
            <w:r w:rsidRPr="00385B43">
              <w:rPr>
                <w:b/>
                <w:szCs w:val="22"/>
              </w:rPr>
              <w:t>4.</w:t>
            </w:r>
          </w:p>
        </w:tc>
      </w:tr>
      <w:tr w:rsidR="005E3CE6" w:rsidRPr="00385B43" w:rsidTr="00C15B58">
        <w:tc>
          <w:tcPr>
            <w:tcW w:w="3180" w:type="dxa"/>
            <w:gridSpan w:val="3"/>
            <w:tcBorders>
              <w:top w:val="single" w:sz="4" w:space="0" w:color="auto"/>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sidRPr="00385B43">
              <w:rPr>
                <w:b/>
                <w:szCs w:val="22"/>
              </w:rPr>
              <w:t>Relationship to child</w:t>
            </w:r>
          </w:p>
        </w:tc>
        <w:tc>
          <w:tcPr>
            <w:tcW w:w="6591" w:type="dxa"/>
            <w:gridSpan w:val="3"/>
          </w:tcPr>
          <w:p w:rsidR="005E3CE6" w:rsidRPr="00385B43" w:rsidRDefault="005E3CE6" w:rsidP="00C15B58">
            <w:pPr>
              <w:tabs>
                <w:tab w:val="center" w:pos="6337"/>
              </w:tabs>
              <w:spacing w:after="120" w:line="276" w:lineRule="auto"/>
              <w:jc w:val="left"/>
              <w:rPr>
                <w:b/>
                <w:szCs w:val="22"/>
              </w:rPr>
            </w:pPr>
          </w:p>
        </w:tc>
      </w:tr>
    </w:tbl>
    <w:p w:rsidR="005E3CE6" w:rsidRPr="00385B43" w:rsidRDefault="005E3CE6" w:rsidP="005E3CE6">
      <w:pPr>
        <w:spacing w:line="259" w:lineRule="auto"/>
        <w:rPr>
          <w:rFonts w:cstheme="minorHAnsi"/>
          <w:b/>
          <w:bCs/>
          <w:szCs w:val="22"/>
        </w:rPr>
      </w:pPr>
    </w:p>
    <w:p w:rsidR="005E3CE6" w:rsidRPr="00385B43" w:rsidRDefault="005E3CE6" w:rsidP="005E3CE6">
      <w:pPr>
        <w:tabs>
          <w:tab w:val="center" w:pos="6337"/>
        </w:tabs>
        <w:spacing w:after="3" w:line="253" w:lineRule="auto"/>
        <w:jc w:val="left"/>
        <w:rPr>
          <w:b/>
          <w:szCs w:val="22"/>
        </w:rPr>
      </w:pPr>
      <w:r w:rsidRPr="00385B43">
        <w:rPr>
          <w:b/>
          <w:szCs w:val="22"/>
        </w:rPr>
        <w:t>Other Contact Information</w:t>
      </w:r>
    </w:p>
    <w:tbl>
      <w:tblPr>
        <w:tblStyle w:val="TableGrid"/>
        <w:tblW w:w="0" w:type="auto"/>
        <w:tblLook w:val="04A0" w:firstRow="1" w:lastRow="0" w:firstColumn="1" w:lastColumn="0" w:noHBand="0" w:noVBand="1"/>
      </w:tblPr>
      <w:tblGrid>
        <w:gridCol w:w="743"/>
        <w:gridCol w:w="743"/>
        <w:gridCol w:w="1694"/>
        <w:gridCol w:w="2780"/>
        <w:gridCol w:w="1437"/>
        <w:gridCol w:w="2374"/>
      </w:tblGrid>
      <w:tr w:rsidR="005E3CE6" w:rsidRPr="00385B43" w:rsidTr="00C15B58">
        <w:tc>
          <w:tcPr>
            <w:tcW w:w="743" w:type="dxa"/>
            <w:tcBorders>
              <w:bottom w:val="single" w:sz="4" w:space="0" w:color="auto"/>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sidRPr="00385B43">
              <w:rPr>
                <w:b/>
                <w:szCs w:val="22"/>
              </w:rPr>
              <w:t>Title:</w:t>
            </w:r>
          </w:p>
        </w:tc>
        <w:tc>
          <w:tcPr>
            <w:tcW w:w="743" w:type="dxa"/>
            <w:tcBorders>
              <w:bottom w:val="single" w:sz="4" w:space="0" w:color="auto"/>
            </w:tcBorders>
            <w:shd w:val="clear" w:color="auto" w:fill="auto"/>
          </w:tcPr>
          <w:p w:rsidR="005E3CE6" w:rsidRPr="00385B43" w:rsidRDefault="005E3CE6" w:rsidP="00C15B58">
            <w:pPr>
              <w:tabs>
                <w:tab w:val="center" w:pos="6337"/>
              </w:tabs>
              <w:spacing w:after="120" w:line="276" w:lineRule="auto"/>
              <w:jc w:val="left"/>
              <w:rPr>
                <w:b/>
                <w:szCs w:val="22"/>
              </w:rPr>
            </w:pPr>
          </w:p>
        </w:tc>
        <w:tc>
          <w:tcPr>
            <w:tcW w:w="1694" w:type="dxa"/>
            <w:tcBorders>
              <w:bottom w:val="single" w:sz="4" w:space="0" w:color="auto"/>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sidRPr="00385B43">
              <w:rPr>
                <w:b/>
                <w:szCs w:val="22"/>
              </w:rPr>
              <w:t>Forename:</w:t>
            </w:r>
          </w:p>
        </w:tc>
        <w:tc>
          <w:tcPr>
            <w:tcW w:w="2780" w:type="dxa"/>
          </w:tcPr>
          <w:p w:rsidR="005E3CE6" w:rsidRPr="00385B43" w:rsidRDefault="005E3CE6" w:rsidP="00C15B58">
            <w:pPr>
              <w:tabs>
                <w:tab w:val="center" w:pos="6337"/>
              </w:tabs>
              <w:spacing w:after="120" w:line="276" w:lineRule="auto"/>
              <w:jc w:val="left"/>
              <w:rPr>
                <w:b/>
                <w:szCs w:val="22"/>
              </w:rPr>
            </w:pPr>
          </w:p>
        </w:tc>
        <w:tc>
          <w:tcPr>
            <w:tcW w:w="1437" w:type="dxa"/>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sidRPr="00385B43">
              <w:rPr>
                <w:b/>
                <w:szCs w:val="22"/>
              </w:rPr>
              <w:t>Surname:</w:t>
            </w:r>
          </w:p>
        </w:tc>
        <w:tc>
          <w:tcPr>
            <w:tcW w:w="2374" w:type="dxa"/>
          </w:tcPr>
          <w:p w:rsidR="005E3CE6" w:rsidRPr="00385B43" w:rsidRDefault="005E3CE6" w:rsidP="00C15B58">
            <w:pPr>
              <w:tabs>
                <w:tab w:val="center" w:pos="6337"/>
              </w:tabs>
              <w:spacing w:after="120" w:line="276" w:lineRule="auto"/>
              <w:jc w:val="left"/>
              <w:rPr>
                <w:b/>
                <w:szCs w:val="22"/>
              </w:rPr>
            </w:pPr>
          </w:p>
        </w:tc>
      </w:tr>
      <w:tr w:rsidR="005E3CE6" w:rsidRPr="00385B43" w:rsidTr="00C15B58">
        <w:tc>
          <w:tcPr>
            <w:tcW w:w="1486" w:type="dxa"/>
            <w:gridSpan w:val="2"/>
            <w:tcBorders>
              <w:bottom w:val="nil"/>
              <w:right w:val="nil"/>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sidRPr="00385B43">
              <w:rPr>
                <w:b/>
                <w:szCs w:val="22"/>
              </w:rPr>
              <w:t>Phone:</w:t>
            </w:r>
          </w:p>
        </w:tc>
        <w:tc>
          <w:tcPr>
            <w:tcW w:w="1694" w:type="dxa"/>
            <w:tcBorders>
              <w:left w:val="nil"/>
              <w:bottom w:val="nil"/>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sidRPr="00385B43">
              <w:rPr>
                <w:b/>
                <w:szCs w:val="22"/>
              </w:rPr>
              <w:t>Club time</w:t>
            </w:r>
          </w:p>
        </w:tc>
        <w:tc>
          <w:tcPr>
            <w:tcW w:w="6591" w:type="dxa"/>
            <w:gridSpan w:val="3"/>
          </w:tcPr>
          <w:p w:rsidR="005E3CE6" w:rsidRPr="00385B43" w:rsidRDefault="005E3CE6" w:rsidP="00C15B58">
            <w:pPr>
              <w:tabs>
                <w:tab w:val="center" w:pos="6337"/>
              </w:tabs>
              <w:spacing w:after="120" w:line="276" w:lineRule="auto"/>
              <w:jc w:val="left"/>
              <w:rPr>
                <w:b/>
                <w:szCs w:val="22"/>
              </w:rPr>
            </w:pPr>
            <w:r w:rsidRPr="00385B43">
              <w:rPr>
                <w:b/>
                <w:szCs w:val="22"/>
              </w:rPr>
              <w:t>1.</w:t>
            </w:r>
          </w:p>
        </w:tc>
      </w:tr>
      <w:tr w:rsidR="005E3CE6" w:rsidRPr="00385B43" w:rsidTr="00C15B58">
        <w:tc>
          <w:tcPr>
            <w:tcW w:w="1486" w:type="dxa"/>
            <w:gridSpan w:val="2"/>
            <w:tcBorders>
              <w:top w:val="nil"/>
              <w:bottom w:val="nil"/>
              <w:right w:val="nil"/>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p>
        </w:tc>
        <w:tc>
          <w:tcPr>
            <w:tcW w:w="1694" w:type="dxa"/>
            <w:tcBorders>
              <w:top w:val="nil"/>
              <w:left w:val="nil"/>
              <w:bottom w:val="nil"/>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sidRPr="00385B43">
              <w:rPr>
                <w:b/>
                <w:szCs w:val="22"/>
              </w:rPr>
              <w:t>Mobile</w:t>
            </w:r>
          </w:p>
        </w:tc>
        <w:tc>
          <w:tcPr>
            <w:tcW w:w="6591" w:type="dxa"/>
            <w:gridSpan w:val="3"/>
          </w:tcPr>
          <w:p w:rsidR="005E3CE6" w:rsidRPr="00385B43" w:rsidRDefault="005E3CE6" w:rsidP="00C15B58">
            <w:pPr>
              <w:tabs>
                <w:tab w:val="center" w:pos="6337"/>
              </w:tabs>
              <w:spacing w:after="120" w:line="276" w:lineRule="auto"/>
              <w:jc w:val="left"/>
              <w:rPr>
                <w:b/>
                <w:szCs w:val="22"/>
              </w:rPr>
            </w:pPr>
            <w:r w:rsidRPr="00385B43">
              <w:rPr>
                <w:b/>
                <w:szCs w:val="22"/>
              </w:rPr>
              <w:t>2.</w:t>
            </w:r>
          </w:p>
        </w:tc>
      </w:tr>
      <w:tr w:rsidR="005E3CE6" w:rsidRPr="00385B43" w:rsidTr="00C15B58">
        <w:tc>
          <w:tcPr>
            <w:tcW w:w="1486" w:type="dxa"/>
            <w:gridSpan w:val="2"/>
            <w:tcBorders>
              <w:top w:val="nil"/>
              <w:bottom w:val="nil"/>
              <w:right w:val="nil"/>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p>
        </w:tc>
        <w:tc>
          <w:tcPr>
            <w:tcW w:w="1694" w:type="dxa"/>
            <w:tcBorders>
              <w:top w:val="nil"/>
              <w:left w:val="nil"/>
              <w:bottom w:val="nil"/>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sidRPr="00385B43">
              <w:rPr>
                <w:b/>
                <w:szCs w:val="22"/>
              </w:rPr>
              <w:t>Home</w:t>
            </w:r>
          </w:p>
        </w:tc>
        <w:tc>
          <w:tcPr>
            <w:tcW w:w="6591" w:type="dxa"/>
            <w:gridSpan w:val="3"/>
          </w:tcPr>
          <w:p w:rsidR="005E3CE6" w:rsidRPr="00385B43" w:rsidRDefault="005E3CE6" w:rsidP="00C15B58">
            <w:pPr>
              <w:tabs>
                <w:tab w:val="center" w:pos="6337"/>
              </w:tabs>
              <w:spacing w:after="120" w:line="276" w:lineRule="auto"/>
              <w:jc w:val="left"/>
              <w:rPr>
                <w:b/>
                <w:szCs w:val="22"/>
              </w:rPr>
            </w:pPr>
            <w:r w:rsidRPr="00385B43">
              <w:rPr>
                <w:b/>
                <w:szCs w:val="22"/>
              </w:rPr>
              <w:t>3.</w:t>
            </w:r>
          </w:p>
        </w:tc>
      </w:tr>
      <w:tr w:rsidR="005E3CE6" w:rsidRPr="00385B43" w:rsidTr="00C15B58">
        <w:tc>
          <w:tcPr>
            <w:tcW w:w="1486" w:type="dxa"/>
            <w:gridSpan w:val="2"/>
            <w:tcBorders>
              <w:top w:val="nil"/>
              <w:bottom w:val="single" w:sz="4" w:space="0" w:color="auto"/>
              <w:right w:val="nil"/>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p>
        </w:tc>
        <w:tc>
          <w:tcPr>
            <w:tcW w:w="1694" w:type="dxa"/>
            <w:tcBorders>
              <w:top w:val="nil"/>
              <w:left w:val="nil"/>
              <w:bottom w:val="single" w:sz="4" w:space="0" w:color="auto"/>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sidRPr="00385B43">
              <w:rPr>
                <w:b/>
                <w:szCs w:val="22"/>
              </w:rPr>
              <w:t>Work</w:t>
            </w:r>
          </w:p>
        </w:tc>
        <w:tc>
          <w:tcPr>
            <w:tcW w:w="6591" w:type="dxa"/>
            <w:gridSpan w:val="3"/>
          </w:tcPr>
          <w:p w:rsidR="005E3CE6" w:rsidRPr="00385B43" w:rsidRDefault="005E3CE6" w:rsidP="00C15B58">
            <w:pPr>
              <w:tabs>
                <w:tab w:val="center" w:pos="6337"/>
              </w:tabs>
              <w:spacing w:after="120" w:line="276" w:lineRule="auto"/>
              <w:jc w:val="left"/>
              <w:rPr>
                <w:b/>
                <w:szCs w:val="22"/>
              </w:rPr>
            </w:pPr>
            <w:r w:rsidRPr="00385B43">
              <w:rPr>
                <w:b/>
                <w:szCs w:val="22"/>
              </w:rPr>
              <w:t>4.</w:t>
            </w:r>
          </w:p>
        </w:tc>
      </w:tr>
      <w:tr w:rsidR="005E3CE6" w:rsidRPr="00385B43" w:rsidTr="00C15B58">
        <w:tc>
          <w:tcPr>
            <w:tcW w:w="3180" w:type="dxa"/>
            <w:gridSpan w:val="3"/>
            <w:tcBorders>
              <w:top w:val="single" w:sz="4" w:space="0" w:color="auto"/>
            </w:tcBorders>
            <w:shd w:val="clear" w:color="auto" w:fill="D9D9D9" w:themeFill="background1" w:themeFillShade="D9"/>
          </w:tcPr>
          <w:p w:rsidR="005E3CE6" w:rsidRPr="00385B43" w:rsidRDefault="005E3CE6" w:rsidP="00C15B58">
            <w:pPr>
              <w:tabs>
                <w:tab w:val="center" w:pos="6337"/>
              </w:tabs>
              <w:spacing w:after="120" w:line="276" w:lineRule="auto"/>
              <w:jc w:val="left"/>
              <w:rPr>
                <w:b/>
                <w:szCs w:val="22"/>
              </w:rPr>
            </w:pPr>
            <w:r w:rsidRPr="00385B43">
              <w:rPr>
                <w:b/>
                <w:szCs w:val="22"/>
              </w:rPr>
              <w:t>Relationship to child</w:t>
            </w:r>
          </w:p>
        </w:tc>
        <w:tc>
          <w:tcPr>
            <w:tcW w:w="6591" w:type="dxa"/>
            <w:gridSpan w:val="3"/>
          </w:tcPr>
          <w:p w:rsidR="005E3CE6" w:rsidRPr="00385B43" w:rsidRDefault="005E3CE6" w:rsidP="00C15B58">
            <w:pPr>
              <w:tabs>
                <w:tab w:val="center" w:pos="6337"/>
              </w:tabs>
              <w:spacing w:after="120" w:line="276" w:lineRule="auto"/>
              <w:jc w:val="left"/>
              <w:rPr>
                <w:b/>
                <w:szCs w:val="22"/>
              </w:rPr>
            </w:pPr>
          </w:p>
        </w:tc>
      </w:tr>
    </w:tbl>
    <w:p w:rsidR="005E3CE6" w:rsidRPr="00385B43" w:rsidRDefault="005E3CE6" w:rsidP="005E3CE6">
      <w:pPr>
        <w:spacing w:line="259" w:lineRule="auto"/>
        <w:rPr>
          <w:rFonts w:cstheme="minorHAnsi"/>
          <w:b/>
          <w:bCs/>
          <w:szCs w:val="22"/>
        </w:rPr>
      </w:pPr>
    </w:p>
    <w:p w:rsidR="005E3CE6" w:rsidRPr="00385B43" w:rsidRDefault="005E3CE6" w:rsidP="005E3CE6">
      <w:pPr>
        <w:spacing w:line="259" w:lineRule="auto"/>
        <w:rPr>
          <w:rFonts w:cstheme="minorHAnsi"/>
          <w:b/>
          <w:bCs/>
          <w:szCs w:val="22"/>
        </w:rPr>
      </w:pPr>
      <w:r w:rsidRPr="00385B43">
        <w:rPr>
          <w:rFonts w:cstheme="minorHAnsi"/>
          <w:b/>
          <w:bCs/>
          <w:szCs w:val="22"/>
        </w:rPr>
        <w:t>Nominated Individuals Authorised to collect your child</w:t>
      </w:r>
    </w:p>
    <w:p w:rsidR="005E3CE6" w:rsidRPr="003C7FD0" w:rsidRDefault="005E3CE6" w:rsidP="005E3CE6">
      <w:pPr>
        <w:spacing w:line="259" w:lineRule="auto"/>
        <w:rPr>
          <w:rFonts w:cstheme="minorHAnsi"/>
          <w:bCs/>
          <w:szCs w:val="22"/>
        </w:rPr>
      </w:pPr>
      <w:r w:rsidRPr="003C7FD0">
        <w:rPr>
          <w:rFonts w:cstheme="minorHAnsi"/>
          <w:bCs/>
          <w:szCs w:val="22"/>
        </w:rPr>
        <w:t>Please provide on the list below the full names of all individuals authorised to collect your child from Rainbow Wraparound, including parents and carers</w:t>
      </w:r>
      <w:r>
        <w:rPr>
          <w:rFonts w:cstheme="minorHAnsi"/>
          <w:bCs/>
          <w:szCs w:val="22"/>
        </w:rPr>
        <w:t>.</w:t>
      </w:r>
    </w:p>
    <w:p w:rsidR="005E3CE6" w:rsidRPr="00385B43" w:rsidRDefault="005E3CE6" w:rsidP="005E3CE6">
      <w:pPr>
        <w:spacing w:line="259" w:lineRule="auto"/>
        <w:rPr>
          <w:rFonts w:cstheme="minorHAnsi"/>
          <w:b/>
          <w:bCs/>
          <w:szCs w:val="22"/>
        </w:rPr>
      </w:pPr>
    </w:p>
    <w:tbl>
      <w:tblPr>
        <w:tblStyle w:val="TableGrid"/>
        <w:tblW w:w="0" w:type="auto"/>
        <w:tblLook w:val="04A0" w:firstRow="1" w:lastRow="0" w:firstColumn="1" w:lastColumn="0" w:noHBand="0" w:noVBand="1"/>
      </w:tblPr>
      <w:tblGrid>
        <w:gridCol w:w="421"/>
        <w:gridCol w:w="3685"/>
        <w:gridCol w:w="5665"/>
      </w:tblGrid>
      <w:tr w:rsidR="005E3CE6" w:rsidRPr="00385B43" w:rsidTr="00C15B58">
        <w:tc>
          <w:tcPr>
            <w:tcW w:w="421" w:type="dxa"/>
          </w:tcPr>
          <w:p w:rsidR="005E3CE6" w:rsidRPr="00385B43" w:rsidRDefault="005E3CE6" w:rsidP="00C15B58">
            <w:pPr>
              <w:spacing w:line="259" w:lineRule="auto"/>
              <w:rPr>
                <w:rFonts w:cstheme="minorHAnsi"/>
                <w:b/>
                <w:bCs/>
                <w:szCs w:val="22"/>
              </w:rPr>
            </w:pPr>
          </w:p>
        </w:tc>
        <w:tc>
          <w:tcPr>
            <w:tcW w:w="3685" w:type="dxa"/>
          </w:tcPr>
          <w:p w:rsidR="005E3CE6" w:rsidRPr="00385B43" w:rsidRDefault="005E3CE6" w:rsidP="00C15B58">
            <w:pPr>
              <w:spacing w:line="259" w:lineRule="auto"/>
              <w:rPr>
                <w:rFonts w:cstheme="minorHAnsi"/>
                <w:b/>
                <w:bCs/>
                <w:szCs w:val="22"/>
              </w:rPr>
            </w:pPr>
            <w:r w:rsidRPr="00385B43">
              <w:rPr>
                <w:rFonts w:cstheme="minorHAnsi"/>
                <w:b/>
                <w:bCs/>
                <w:szCs w:val="22"/>
              </w:rPr>
              <w:t>Name</w:t>
            </w:r>
          </w:p>
        </w:tc>
        <w:tc>
          <w:tcPr>
            <w:tcW w:w="5665" w:type="dxa"/>
          </w:tcPr>
          <w:p w:rsidR="005E3CE6" w:rsidRPr="00385B43" w:rsidRDefault="005E3CE6" w:rsidP="00C15B58">
            <w:pPr>
              <w:spacing w:line="259" w:lineRule="auto"/>
              <w:rPr>
                <w:rFonts w:cstheme="minorHAnsi"/>
                <w:b/>
                <w:bCs/>
                <w:szCs w:val="22"/>
              </w:rPr>
            </w:pPr>
            <w:r w:rsidRPr="00385B43">
              <w:rPr>
                <w:b/>
                <w:szCs w:val="22"/>
              </w:rPr>
              <w:t>Relationship to child</w:t>
            </w:r>
          </w:p>
        </w:tc>
      </w:tr>
      <w:tr w:rsidR="005E3CE6" w:rsidTr="00C15B58">
        <w:tc>
          <w:tcPr>
            <w:tcW w:w="421" w:type="dxa"/>
          </w:tcPr>
          <w:p w:rsidR="005E3CE6" w:rsidRDefault="005E3CE6" w:rsidP="00C15B58">
            <w:pPr>
              <w:spacing w:line="259" w:lineRule="auto"/>
              <w:rPr>
                <w:rFonts w:cstheme="minorHAnsi"/>
                <w:b/>
                <w:bCs/>
              </w:rPr>
            </w:pPr>
            <w:r>
              <w:rPr>
                <w:rFonts w:cstheme="minorHAnsi"/>
                <w:b/>
                <w:bCs/>
              </w:rPr>
              <w:t>1.</w:t>
            </w:r>
          </w:p>
        </w:tc>
        <w:tc>
          <w:tcPr>
            <w:tcW w:w="3685" w:type="dxa"/>
          </w:tcPr>
          <w:p w:rsidR="005E3CE6" w:rsidRDefault="005E3CE6" w:rsidP="00C15B58">
            <w:pPr>
              <w:spacing w:line="259" w:lineRule="auto"/>
              <w:rPr>
                <w:rFonts w:cstheme="minorHAnsi"/>
                <w:b/>
                <w:bCs/>
              </w:rPr>
            </w:pPr>
          </w:p>
        </w:tc>
        <w:tc>
          <w:tcPr>
            <w:tcW w:w="5665" w:type="dxa"/>
          </w:tcPr>
          <w:p w:rsidR="005E3CE6" w:rsidRDefault="005E3CE6" w:rsidP="00C15B58">
            <w:pPr>
              <w:spacing w:line="259" w:lineRule="auto"/>
              <w:rPr>
                <w:rFonts w:cstheme="minorHAnsi"/>
                <w:b/>
                <w:bCs/>
              </w:rPr>
            </w:pPr>
          </w:p>
        </w:tc>
      </w:tr>
      <w:tr w:rsidR="005E3CE6" w:rsidTr="00C15B58">
        <w:tc>
          <w:tcPr>
            <w:tcW w:w="421" w:type="dxa"/>
          </w:tcPr>
          <w:p w:rsidR="005E3CE6" w:rsidRDefault="005E3CE6" w:rsidP="00C15B58">
            <w:pPr>
              <w:spacing w:line="259" w:lineRule="auto"/>
              <w:rPr>
                <w:rFonts w:cstheme="minorHAnsi"/>
                <w:b/>
                <w:bCs/>
              </w:rPr>
            </w:pPr>
            <w:r>
              <w:rPr>
                <w:rFonts w:cstheme="minorHAnsi"/>
                <w:b/>
                <w:bCs/>
              </w:rPr>
              <w:t>2.</w:t>
            </w:r>
          </w:p>
        </w:tc>
        <w:tc>
          <w:tcPr>
            <w:tcW w:w="3685" w:type="dxa"/>
          </w:tcPr>
          <w:p w:rsidR="005E3CE6" w:rsidRDefault="005E3CE6" w:rsidP="00C15B58">
            <w:pPr>
              <w:spacing w:line="259" w:lineRule="auto"/>
              <w:rPr>
                <w:rFonts w:cstheme="minorHAnsi"/>
                <w:b/>
                <w:bCs/>
              </w:rPr>
            </w:pPr>
          </w:p>
        </w:tc>
        <w:tc>
          <w:tcPr>
            <w:tcW w:w="5665" w:type="dxa"/>
          </w:tcPr>
          <w:p w:rsidR="005E3CE6" w:rsidRDefault="005E3CE6" w:rsidP="00C15B58">
            <w:pPr>
              <w:spacing w:line="259" w:lineRule="auto"/>
              <w:rPr>
                <w:rFonts w:cstheme="minorHAnsi"/>
                <w:b/>
                <w:bCs/>
              </w:rPr>
            </w:pPr>
          </w:p>
        </w:tc>
      </w:tr>
      <w:tr w:rsidR="005E3CE6" w:rsidTr="00C15B58">
        <w:tc>
          <w:tcPr>
            <w:tcW w:w="421" w:type="dxa"/>
          </w:tcPr>
          <w:p w:rsidR="005E3CE6" w:rsidRDefault="005E3CE6" w:rsidP="00C15B58">
            <w:pPr>
              <w:spacing w:line="259" w:lineRule="auto"/>
              <w:rPr>
                <w:rFonts w:cstheme="minorHAnsi"/>
                <w:b/>
                <w:bCs/>
              </w:rPr>
            </w:pPr>
            <w:r>
              <w:rPr>
                <w:rFonts w:cstheme="minorHAnsi"/>
                <w:b/>
                <w:bCs/>
              </w:rPr>
              <w:t>3.</w:t>
            </w:r>
          </w:p>
        </w:tc>
        <w:tc>
          <w:tcPr>
            <w:tcW w:w="3685" w:type="dxa"/>
          </w:tcPr>
          <w:p w:rsidR="005E3CE6" w:rsidRDefault="005E3CE6" w:rsidP="00C15B58">
            <w:pPr>
              <w:spacing w:line="259" w:lineRule="auto"/>
              <w:rPr>
                <w:rFonts w:cstheme="minorHAnsi"/>
                <w:b/>
                <w:bCs/>
              </w:rPr>
            </w:pPr>
          </w:p>
        </w:tc>
        <w:tc>
          <w:tcPr>
            <w:tcW w:w="5665" w:type="dxa"/>
          </w:tcPr>
          <w:p w:rsidR="005E3CE6" w:rsidRDefault="005E3CE6" w:rsidP="00C15B58">
            <w:pPr>
              <w:spacing w:line="259" w:lineRule="auto"/>
              <w:rPr>
                <w:rFonts w:cstheme="minorHAnsi"/>
                <w:b/>
                <w:bCs/>
              </w:rPr>
            </w:pPr>
          </w:p>
        </w:tc>
      </w:tr>
      <w:tr w:rsidR="005E3CE6" w:rsidTr="00C15B58">
        <w:tc>
          <w:tcPr>
            <w:tcW w:w="421" w:type="dxa"/>
          </w:tcPr>
          <w:p w:rsidR="005E3CE6" w:rsidRDefault="005E3CE6" w:rsidP="00C15B58">
            <w:pPr>
              <w:spacing w:line="259" w:lineRule="auto"/>
              <w:rPr>
                <w:rFonts w:cstheme="minorHAnsi"/>
                <w:b/>
                <w:bCs/>
              </w:rPr>
            </w:pPr>
            <w:r>
              <w:rPr>
                <w:rFonts w:cstheme="minorHAnsi"/>
                <w:b/>
                <w:bCs/>
              </w:rPr>
              <w:t>4.</w:t>
            </w:r>
          </w:p>
        </w:tc>
        <w:tc>
          <w:tcPr>
            <w:tcW w:w="3685" w:type="dxa"/>
          </w:tcPr>
          <w:p w:rsidR="005E3CE6" w:rsidRDefault="005E3CE6" w:rsidP="00C15B58">
            <w:pPr>
              <w:spacing w:line="259" w:lineRule="auto"/>
              <w:rPr>
                <w:rFonts w:cstheme="minorHAnsi"/>
                <w:b/>
                <w:bCs/>
              </w:rPr>
            </w:pPr>
          </w:p>
        </w:tc>
        <w:tc>
          <w:tcPr>
            <w:tcW w:w="5665" w:type="dxa"/>
          </w:tcPr>
          <w:p w:rsidR="005E3CE6" w:rsidRDefault="005E3CE6" w:rsidP="00C15B58">
            <w:pPr>
              <w:spacing w:line="259" w:lineRule="auto"/>
              <w:rPr>
                <w:rFonts w:cstheme="minorHAnsi"/>
                <w:b/>
                <w:bCs/>
              </w:rPr>
            </w:pPr>
          </w:p>
        </w:tc>
      </w:tr>
      <w:tr w:rsidR="005E3CE6" w:rsidTr="00C15B58">
        <w:tc>
          <w:tcPr>
            <w:tcW w:w="421" w:type="dxa"/>
          </w:tcPr>
          <w:p w:rsidR="005E3CE6" w:rsidRDefault="005E3CE6" w:rsidP="00C15B58">
            <w:pPr>
              <w:spacing w:line="259" w:lineRule="auto"/>
              <w:rPr>
                <w:rFonts w:cstheme="minorHAnsi"/>
                <w:b/>
                <w:bCs/>
              </w:rPr>
            </w:pPr>
            <w:r>
              <w:rPr>
                <w:rFonts w:cstheme="minorHAnsi"/>
                <w:b/>
                <w:bCs/>
              </w:rPr>
              <w:t>5.</w:t>
            </w:r>
          </w:p>
        </w:tc>
        <w:tc>
          <w:tcPr>
            <w:tcW w:w="3685" w:type="dxa"/>
          </w:tcPr>
          <w:p w:rsidR="005E3CE6" w:rsidRDefault="005E3CE6" w:rsidP="00C15B58">
            <w:pPr>
              <w:spacing w:line="259" w:lineRule="auto"/>
              <w:rPr>
                <w:rFonts w:cstheme="minorHAnsi"/>
                <w:b/>
                <w:bCs/>
              </w:rPr>
            </w:pPr>
          </w:p>
        </w:tc>
        <w:tc>
          <w:tcPr>
            <w:tcW w:w="5665" w:type="dxa"/>
          </w:tcPr>
          <w:p w:rsidR="005E3CE6" w:rsidRDefault="005E3CE6" w:rsidP="00C15B58">
            <w:pPr>
              <w:spacing w:line="259" w:lineRule="auto"/>
              <w:rPr>
                <w:rFonts w:cstheme="minorHAnsi"/>
                <w:b/>
                <w:bCs/>
              </w:rPr>
            </w:pPr>
          </w:p>
        </w:tc>
      </w:tr>
      <w:tr w:rsidR="005E3CE6" w:rsidTr="00C15B58">
        <w:tc>
          <w:tcPr>
            <w:tcW w:w="421" w:type="dxa"/>
          </w:tcPr>
          <w:p w:rsidR="005E3CE6" w:rsidRDefault="005E3CE6" w:rsidP="00C15B58">
            <w:pPr>
              <w:spacing w:line="259" w:lineRule="auto"/>
              <w:rPr>
                <w:rFonts w:cstheme="minorHAnsi"/>
                <w:b/>
                <w:bCs/>
              </w:rPr>
            </w:pPr>
            <w:r>
              <w:rPr>
                <w:rFonts w:cstheme="minorHAnsi"/>
                <w:b/>
                <w:bCs/>
              </w:rPr>
              <w:t>6.</w:t>
            </w:r>
          </w:p>
        </w:tc>
        <w:tc>
          <w:tcPr>
            <w:tcW w:w="3685" w:type="dxa"/>
          </w:tcPr>
          <w:p w:rsidR="005E3CE6" w:rsidRDefault="005E3CE6" w:rsidP="00C15B58">
            <w:pPr>
              <w:spacing w:line="259" w:lineRule="auto"/>
              <w:rPr>
                <w:rFonts w:cstheme="minorHAnsi"/>
                <w:b/>
                <w:bCs/>
              </w:rPr>
            </w:pPr>
          </w:p>
        </w:tc>
        <w:tc>
          <w:tcPr>
            <w:tcW w:w="5665" w:type="dxa"/>
          </w:tcPr>
          <w:p w:rsidR="005E3CE6" w:rsidRDefault="005E3CE6" w:rsidP="00C15B58">
            <w:pPr>
              <w:spacing w:line="259" w:lineRule="auto"/>
              <w:rPr>
                <w:rFonts w:cstheme="minorHAnsi"/>
                <w:b/>
                <w:bCs/>
              </w:rPr>
            </w:pPr>
          </w:p>
        </w:tc>
      </w:tr>
    </w:tbl>
    <w:p w:rsidR="005E3CE6" w:rsidRPr="004B516D" w:rsidRDefault="005E3CE6" w:rsidP="005E3CE6">
      <w:pPr>
        <w:spacing w:line="259" w:lineRule="auto"/>
        <w:rPr>
          <w:rFonts w:cstheme="minorHAnsi"/>
          <w:b/>
          <w:bCs/>
        </w:rPr>
      </w:pPr>
    </w:p>
    <w:p w:rsidR="005E3CE6" w:rsidRDefault="005E3CE6" w:rsidP="00DD6A3E">
      <w:pPr>
        <w:spacing w:line="259" w:lineRule="auto"/>
        <w:rPr>
          <w:rFonts w:asciiTheme="minorHAnsi" w:hAnsiTheme="minorHAnsi" w:cstheme="minorHAnsi"/>
          <w:b/>
          <w:bCs/>
          <w:szCs w:val="22"/>
        </w:rPr>
      </w:pPr>
    </w:p>
    <w:p w:rsidR="006B4C3F" w:rsidRDefault="006B4C3F" w:rsidP="00DD6A3E">
      <w:pPr>
        <w:spacing w:line="259" w:lineRule="auto"/>
        <w:rPr>
          <w:rFonts w:asciiTheme="minorHAnsi" w:hAnsiTheme="minorHAnsi" w:cstheme="minorHAnsi"/>
          <w:b/>
          <w:bCs/>
          <w:szCs w:val="22"/>
        </w:rPr>
      </w:pPr>
    </w:p>
    <w:p w:rsidR="006B4C3F" w:rsidRDefault="006B4C3F" w:rsidP="00DD6A3E">
      <w:pPr>
        <w:spacing w:line="259" w:lineRule="auto"/>
        <w:rPr>
          <w:rFonts w:asciiTheme="minorHAnsi" w:hAnsiTheme="minorHAnsi" w:cstheme="minorHAnsi"/>
          <w:b/>
          <w:bCs/>
          <w:szCs w:val="22"/>
        </w:rPr>
      </w:pPr>
    </w:p>
    <w:p w:rsidR="006B4C3F" w:rsidRDefault="006B4C3F" w:rsidP="00DD6A3E">
      <w:pPr>
        <w:spacing w:line="259" w:lineRule="auto"/>
        <w:rPr>
          <w:rFonts w:asciiTheme="minorHAnsi" w:hAnsiTheme="minorHAnsi" w:cstheme="minorHAnsi"/>
          <w:b/>
          <w:bCs/>
          <w:szCs w:val="22"/>
        </w:rPr>
      </w:pPr>
    </w:p>
    <w:p w:rsidR="006B4C3F" w:rsidRDefault="006B4C3F" w:rsidP="006B4C3F">
      <w:pPr>
        <w:tabs>
          <w:tab w:val="center" w:pos="6337"/>
        </w:tabs>
        <w:spacing w:after="3" w:line="253" w:lineRule="auto"/>
        <w:jc w:val="center"/>
        <w:rPr>
          <w:b/>
          <w:color w:val="0070C0"/>
          <w:sz w:val="36"/>
          <w:szCs w:val="36"/>
        </w:rPr>
      </w:pPr>
      <w:r>
        <w:rPr>
          <w:b/>
          <w:color w:val="0070C0"/>
          <w:sz w:val="36"/>
          <w:szCs w:val="36"/>
        </w:rPr>
        <w:lastRenderedPageBreak/>
        <w:t>Pricing</w:t>
      </w:r>
    </w:p>
    <w:p w:rsidR="006B4C3F" w:rsidRDefault="006B4C3F" w:rsidP="006B4C3F">
      <w:pPr>
        <w:tabs>
          <w:tab w:val="center" w:pos="6337"/>
        </w:tabs>
        <w:spacing w:after="3" w:line="253" w:lineRule="auto"/>
        <w:jc w:val="center"/>
        <w:rPr>
          <w:b/>
          <w:color w:val="0070C0"/>
          <w:sz w:val="36"/>
          <w:szCs w:val="36"/>
        </w:rPr>
      </w:pPr>
    </w:p>
    <w:p w:rsidR="006B4C3F" w:rsidRDefault="006B4C3F" w:rsidP="00DD6A3E">
      <w:pPr>
        <w:spacing w:line="259" w:lineRule="auto"/>
        <w:rPr>
          <w:rFonts w:asciiTheme="minorHAnsi" w:hAnsiTheme="minorHAnsi" w:cstheme="minorHAnsi"/>
          <w:b/>
          <w:bCs/>
          <w:szCs w:val="22"/>
        </w:rPr>
      </w:pPr>
    </w:p>
    <w:tbl>
      <w:tblPr>
        <w:tblStyle w:val="TableGrid"/>
        <w:tblW w:w="0" w:type="auto"/>
        <w:tblLook w:val="04A0" w:firstRow="1" w:lastRow="0" w:firstColumn="1" w:lastColumn="0" w:noHBand="0" w:noVBand="1"/>
      </w:tblPr>
      <w:tblGrid>
        <w:gridCol w:w="1271"/>
        <w:gridCol w:w="3686"/>
        <w:gridCol w:w="4814"/>
      </w:tblGrid>
      <w:tr w:rsidR="006B4C3F" w:rsidTr="006B4C3F">
        <w:tc>
          <w:tcPr>
            <w:tcW w:w="1271" w:type="dxa"/>
          </w:tcPr>
          <w:p w:rsidR="006B4C3F" w:rsidRDefault="006B4C3F" w:rsidP="00DD6A3E">
            <w:pPr>
              <w:spacing w:line="259" w:lineRule="auto"/>
              <w:rPr>
                <w:rFonts w:asciiTheme="minorHAnsi" w:hAnsiTheme="minorHAnsi" w:cstheme="minorHAnsi"/>
                <w:b/>
                <w:bCs/>
                <w:szCs w:val="22"/>
              </w:rPr>
            </w:pPr>
            <w:r w:rsidRPr="006B4C3F">
              <w:rPr>
                <w:color w:val="000000" w:themeColor="text1"/>
                <w:sz w:val="24"/>
              </w:rPr>
              <w:t>AM</w:t>
            </w:r>
          </w:p>
        </w:tc>
        <w:tc>
          <w:tcPr>
            <w:tcW w:w="3686" w:type="dxa"/>
          </w:tcPr>
          <w:p w:rsidR="006B4C3F" w:rsidRDefault="006B4C3F" w:rsidP="006B4C3F">
            <w:pPr>
              <w:tabs>
                <w:tab w:val="center" w:pos="6337"/>
              </w:tabs>
              <w:spacing w:after="3" w:line="253" w:lineRule="auto"/>
              <w:jc w:val="left"/>
              <w:rPr>
                <w:color w:val="000000" w:themeColor="text1"/>
                <w:sz w:val="24"/>
              </w:rPr>
            </w:pPr>
            <w:r w:rsidRPr="006B4C3F">
              <w:rPr>
                <w:color w:val="000000" w:themeColor="text1"/>
                <w:sz w:val="24"/>
              </w:rPr>
              <w:t xml:space="preserve">7:45 – start of school </w:t>
            </w:r>
            <w:r>
              <w:rPr>
                <w:color w:val="000000" w:themeColor="text1"/>
                <w:sz w:val="24"/>
              </w:rPr>
              <w:t>day</w:t>
            </w:r>
          </w:p>
          <w:p w:rsidR="006B4C3F" w:rsidRDefault="006B4C3F" w:rsidP="00DD6A3E">
            <w:pPr>
              <w:spacing w:line="259" w:lineRule="auto"/>
              <w:rPr>
                <w:rFonts w:asciiTheme="minorHAnsi" w:hAnsiTheme="minorHAnsi" w:cstheme="minorHAnsi"/>
                <w:b/>
                <w:bCs/>
                <w:szCs w:val="22"/>
              </w:rPr>
            </w:pPr>
          </w:p>
        </w:tc>
        <w:tc>
          <w:tcPr>
            <w:tcW w:w="4814" w:type="dxa"/>
          </w:tcPr>
          <w:p w:rsidR="006B4C3F" w:rsidRDefault="006B4C3F" w:rsidP="00DD6A3E">
            <w:pPr>
              <w:spacing w:line="259" w:lineRule="auto"/>
              <w:rPr>
                <w:rFonts w:asciiTheme="minorHAnsi" w:hAnsiTheme="minorHAnsi" w:cstheme="minorHAnsi"/>
                <w:b/>
                <w:bCs/>
                <w:szCs w:val="22"/>
              </w:rPr>
            </w:pPr>
            <w:r w:rsidRPr="006B4C3F">
              <w:rPr>
                <w:color w:val="000000" w:themeColor="text1"/>
                <w:sz w:val="24"/>
              </w:rPr>
              <w:t>£5.00</w:t>
            </w:r>
          </w:p>
        </w:tc>
      </w:tr>
      <w:tr w:rsidR="006B4C3F" w:rsidTr="006B4C3F">
        <w:tc>
          <w:tcPr>
            <w:tcW w:w="1271" w:type="dxa"/>
          </w:tcPr>
          <w:p w:rsidR="006B4C3F" w:rsidRPr="006B4C3F" w:rsidRDefault="006B4C3F" w:rsidP="00DD6A3E">
            <w:pPr>
              <w:spacing w:line="259" w:lineRule="auto"/>
              <w:rPr>
                <w:color w:val="000000" w:themeColor="text1"/>
                <w:sz w:val="24"/>
              </w:rPr>
            </w:pPr>
            <w:r>
              <w:rPr>
                <w:color w:val="000000" w:themeColor="text1"/>
                <w:sz w:val="24"/>
              </w:rPr>
              <w:t>PM</w:t>
            </w:r>
          </w:p>
        </w:tc>
        <w:tc>
          <w:tcPr>
            <w:tcW w:w="3686" w:type="dxa"/>
          </w:tcPr>
          <w:p w:rsidR="006B4C3F" w:rsidRPr="006B4C3F" w:rsidRDefault="006B4C3F" w:rsidP="006B4C3F">
            <w:pPr>
              <w:tabs>
                <w:tab w:val="center" w:pos="6337"/>
              </w:tabs>
              <w:spacing w:after="3" w:line="253" w:lineRule="auto"/>
              <w:jc w:val="left"/>
              <w:rPr>
                <w:color w:val="000000" w:themeColor="text1"/>
                <w:sz w:val="24"/>
              </w:rPr>
            </w:pPr>
            <w:r>
              <w:rPr>
                <w:color w:val="000000" w:themeColor="text1"/>
                <w:sz w:val="24"/>
              </w:rPr>
              <w:t>End of school day – 5:00PM</w:t>
            </w:r>
          </w:p>
        </w:tc>
        <w:tc>
          <w:tcPr>
            <w:tcW w:w="4814" w:type="dxa"/>
          </w:tcPr>
          <w:p w:rsidR="006B4C3F" w:rsidRPr="006B4C3F" w:rsidRDefault="006B4C3F" w:rsidP="00DD6A3E">
            <w:pPr>
              <w:spacing w:line="259" w:lineRule="auto"/>
              <w:rPr>
                <w:color w:val="000000" w:themeColor="text1"/>
                <w:sz w:val="24"/>
              </w:rPr>
            </w:pPr>
            <w:r>
              <w:rPr>
                <w:color w:val="000000" w:themeColor="text1"/>
                <w:sz w:val="24"/>
              </w:rPr>
              <w:t>£6.50</w:t>
            </w:r>
          </w:p>
        </w:tc>
      </w:tr>
      <w:tr w:rsidR="006B4C3F" w:rsidTr="006B4C3F">
        <w:tc>
          <w:tcPr>
            <w:tcW w:w="1271" w:type="dxa"/>
          </w:tcPr>
          <w:p w:rsidR="006B4C3F" w:rsidRPr="006B4C3F" w:rsidRDefault="006B4C3F" w:rsidP="00DD6A3E">
            <w:pPr>
              <w:spacing w:line="259" w:lineRule="auto"/>
              <w:rPr>
                <w:color w:val="000000" w:themeColor="text1"/>
                <w:sz w:val="24"/>
              </w:rPr>
            </w:pPr>
          </w:p>
        </w:tc>
        <w:tc>
          <w:tcPr>
            <w:tcW w:w="3686" w:type="dxa"/>
          </w:tcPr>
          <w:p w:rsidR="006B4C3F" w:rsidRPr="006B4C3F" w:rsidRDefault="006B4C3F" w:rsidP="006B4C3F">
            <w:pPr>
              <w:tabs>
                <w:tab w:val="center" w:pos="6337"/>
              </w:tabs>
              <w:spacing w:after="3" w:line="253" w:lineRule="auto"/>
              <w:jc w:val="left"/>
              <w:rPr>
                <w:color w:val="000000" w:themeColor="text1"/>
                <w:sz w:val="24"/>
              </w:rPr>
            </w:pPr>
            <w:r>
              <w:rPr>
                <w:color w:val="000000" w:themeColor="text1"/>
                <w:sz w:val="24"/>
              </w:rPr>
              <w:t>End of school day – 6:00PM</w:t>
            </w:r>
          </w:p>
        </w:tc>
        <w:tc>
          <w:tcPr>
            <w:tcW w:w="4814" w:type="dxa"/>
          </w:tcPr>
          <w:p w:rsidR="006B4C3F" w:rsidRPr="006B4C3F" w:rsidRDefault="006B4C3F" w:rsidP="00DD6A3E">
            <w:pPr>
              <w:spacing w:line="259" w:lineRule="auto"/>
              <w:rPr>
                <w:color w:val="000000" w:themeColor="text1"/>
                <w:sz w:val="24"/>
              </w:rPr>
            </w:pPr>
            <w:r>
              <w:rPr>
                <w:color w:val="000000" w:themeColor="text1"/>
                <w:sz w:val="24"/>
              </w:rPr>
              <w:t>£10.75</w:t>
            </w:r>
          </w:p>
        </w:tc>
      </w:tr>
      <w:tr w:rsidR="006B4C3F" w:rsidTr="006B4C3F">
        <w:tc>
          <w:tcPr>
            <w:tcW w:w="1271" w:type="dxa"/>
          </w:tcPr>
          <w:p w:rsidR="006B4C3F" w:rsidRPr="006B4C3F" w:rsidRDefault="006B4C3F" w:rsidP="00DD6A3E">
            <w:pPr>
              <w:spacing w:line="259" w:lineRule="auto"/>
              <w:rPr>
                <w:color w:val="000000" w:themeColor="text1"/>
                <w:sz w:val="24"/>
              </w:rPr>
            </w:pPr>
            <w:r>
              <w:rPr>
                <w:color w:val="000000" w:themeColor="text1"/>
                <w:sz w:val="24"/>
              </w:rPr>
              <w:t>Holiday</w:t>
            </w:r>
          </w:p>
        </w:tc>
        <w:tc>
          <w:tcPr>
            <w:tcW w:w="3686" w:type="dxa"/>
          </w:tcPr>
          <w:p w:rsidR="006B4C3F" w:rsidRPr="006B4C3F" w:rsidRDefault="006B4C3F" w:rsidP="006B4C3F">
            <w:pPr>
              <w:tabs>
                <w:tab w:val="center" w:pos="6337"/>
              </w:tabs>
              <w:spacing w:after="3" w:line="253" w:lineRule="auto"/>
              <w:jc w:val="left"/>
              <w:rPr>
                <w:color w:val="000000" w:themeColor="text1"/>
                <w:sz w:val="24"/>
              </w:rPr>
            </w:pPr>
            <w:r>
              <w:rPr>
                <w:color w:val="000000" w:themeColor="text1"/>
                <w:sz w:val="24"/>
              </w:rPr>
              <w:t xml:space="preserve">Half day </w:t>
            </w:r>
          </w:p>
        </w:tc>
        <w:tc>
          <w:tcPr>
            <w:tcW w:w="4814" w:type="dxa"/>
          </w:tcPr>
          <w:p w:rsidR="006B4C3F" w:rsidRPr="006B4C3F" w:rsidRDefault="006B4C3F" w:rsidP="00DD6A3E">
            <w:pPr>
              <w:spacing w:line="259" w:lineRule="auto"/>
              <w:rPr>
                <w:color w:val="000000" w:themeColor="text1"/>
                <w:sz w:val="24"/>
              </w:rPr>
            </w:pPr>
            <w:r>
              <w:rPr>
                <w:color w:val="000000" w:themeColor="text1"/>
                <w:sz w:val="24"/>
              </w:rPr>
              <w:t>£11</w:t>
            </w:r>
          </w:p>
        </w:tc>
      </w:tr>
      <w:tr w:rsidR="006B4C3F" w:rsidTr="006B4C3F">
        <w:tc>
          <w:tcPr>
            <w:tcW w:w="1271" w:type="dxa"/>
          </w:tcPr>
          <w:p w:rsidR="006B4C3F" w:rsidRDefault="006B4C3F" w:rsidP="00DD6A3E">
            <w:pPr>
              <w:spacing w:line="259" w:lineRule="auto"/>
              <w:rPr>
                <w:color w:val="000000" w:themeColor="text1"/>
                <w:sz w:val="24"/>
              </w:rPr>
            </w:pPr>
          </w:p>
        </w:tc>
        <w:tc>
          <w:tcPr>
            <w:tcW w:w="3686" w:type="dxa"/>
          </w:tcPr>
          <w:p w:rsidR="006B4C3F" w:rsidRDefault="006B4C3F" w:rsidP="006B4C3F">
            <w:pPr>
              <w:tabs>
                <w:tab w:val="center" w:pos="6337"/>
              </w:tabs>
              <w:spacing w:after="3" w:line="253" w:lineRule="auto"/>
              <w:jc w:val="left"/>
              <w:rPr>
                <w:color w:val="000000" w:themeColor="text1"/>
                <w:sz w:val="24"/>
              </w:rPr>
            </w:pPr>
            <w:r>
              <w:rPr>
                <w:color w:val="000000" w:themeColor="text1"/>
                <w:sz w:val="24"/>
              </w:rPr>
              <w:t>Full day</w:t>
            </w:r>
          </w:p>
        </w:tc>
        <w:tc>
          <w:tcPr>
            <w:tcW w:w="4814" w:type="dxa"/>
          </w:tcPr>
          <w:p w:rsidR="006B4C3F" w:rsidRDefault="006B4C3F" w:rsidP="00DD6A3E">
            <w:pPr>
              <w:spacing w:line="259" w:lineRule="auto"/>
              <w:rPr>
                <w:color w:val="000000" w:themeColor="text1"/>
                <w:sz w:val="24"/>
              </w:rPr>
            </w:pPr>
            <w:r>
              <w:rPr>
                <w:color w:val="000000" w:themeColor="text1"/>
                <w:sz w:val="24"/>
              </w:rPr>
              <w:t>£22</w:t>
            </w:r>
          </w:p>
        </w:tc>
      </w:tr>
    </w:tbl>
    <w:p w:rsidR="006B4C3F" w:rsidRDefault="006B4C3F" w:rsidP="00DD6A3E">
      <w:pPr>
        <w:spacing w:line="259" w:lineRule="auto"/>
        <w:rPr>
          <w:rFonts w:asciiTheme="minorHAnsi" w:hAnsiTheme="minorHAnsi" w:cstheme="minorHAnsi"/>
          <w:b/>
          <w:bCs/>
          <w:szCs w:val="22"/>
        </w:rPr>
      </w:pPr>
    </w:p>
    <w:p w:rsidR="00471411" w:rsidRDefault="00471411" w:rsidP="00DD6A3E">
      <w:pPr>
        <w:spacing w:line="259" w:lineRule="auto"/>
        <w:rPr>
          <w:rFonts w:asciiTheme="minorHAnsi" w:hAnsiTheme="minorHAnsi" w:cstheme="minorHAnsi"/>
          <w:b/>
          <w:bCs/>
          <w:szCs w:val="22"/>
        </w:rPr>
      </w:pPr>
    </w:p>
    <w:p w:rsidR="00471411" w:rsidRPr="00265DCA" w:rsidRDefault="00471411" w:rsidP="00265DCA">
      <w:pPr>
        <w:jc w:val="left"/>
        <w:rPr>
          <w:rFonts w:asciiTheme="minorHAnsi" w:hAnsiTheme="minorHAnsi" w:cstheme="minorHAnsi"/>
          <w:szCs w:val="22"/>
        </w:rPr>
      </w:pPr>
      <w:r w:rsidRPr="00265DCA">
        <w:rPr>
          <w:rFonts w:asciiTheme="minorHAnsi" w:hAnsiTheme="minorHAnsi" w:cstheme="minorHAnsi"/>
          <w:szCs w:val="22"/>
        </w:rPr>
        <w:t>Please note the following late fees apply for after-school club. This is because of staffing and overtime incurred:</w:t>
      </w:r>
    </w:p>
    <w:p w:rsidR="00471411" w:rsidRPr="00265DCA" w:rsidRDefault="00471411" w:rsidP="00471411">
      <w:pPr>
        <w:jc w:val="left"/>
        <w:rPr>
          <w:rFonts w:asciiTheme="minorHAnsi" w:hAnsiTheme="minorHAnsi" w:cstheme="minorHAnsi"/>
          <w:szCs w:val="22"/>
        </w:rPr>
      </w:pPr>
    </w:p>
    <w:p w:rsidR="00471411" w:rsidRPr="00265DCA" w:rsidRDefault="00471411" w:rsidP="00471411">
      <w:pPr>
        <w:pStyle w:val="ListParagraph"/>
        <w:numPr>
          <w:ilvl w:val="0"/>
          <w:numId w:val="13"/>
        </w:numPr>
        <w:jc w:val="left"/>
        <w:rPr>
          <w:rFonts w:cstheme="minorHAnsi"/>
        </w:rPr>
      </w:pPr>
      <w:r w:rsidRPr="00265DCA">
        <w:rPr>
          <w:rFonts w:cstheme="minorHAnsi"/>
        </w:rPr>
        <w:t>£5 for every 15 minutes late after 5 o clock</w:t>
      </w:r>
    </w:p>
    <w:p w:rsidR="00471411" w:rsidRPr="00265DCA" w:rsidRDefault="00471411" w:rsidP="00471411">
      <w:pPr>
        <w:pStyle w:val="ListParagraph"/>
        <w:numPr>
          <w:ilvl w:val="0"/>
          <w:numId w:val="13"/>
        </w:numPr>
        <w:jc w:val="left"/>
        <w:rPr>
          <w:rFonts w:cstheme="minorHAnsi"/>
        </w:rPr>
      </w:pPr>
      <w:r w:rsidRPr="00265DCA">
        <w:rPr>
          <w:rFonts w:cstheme="minorHAnsi"/>
        </w:rPr>
        <w:t>£10 for every 15 minutes late after 6 o clock</w:t>
      </w:r>
    </w:p>
    <w:p w:rsidR="00471411" w:rsidRPr="00265DCA" w:rsidRDefault="00471411" w:rsidP="00DD6A3E">
      <w:pPr>
        <w:spacing w:line="259" w:lineRule="auto"/>
        <w:rPr>
          <w:rFonts w:asciiTheme="minorHAnsi" w:hAnsiTheme="minorHAnsi" w:cstheme="minorHAnsi"/>
          <w:b/>
          <w:bCs/>
          <w:szCs w:val="22"/>
        </w:rPr>
      </w:pPr>
    </w:p>
    <w:p w:rsidR="00D3526B" w:rsidRPr="00D3526B" w:rsidRDefault="00D3526B" w:rsidP="00DD6A3E">
      <w:pPr>
        <w:spacing w:line="259" w:lineRule="auto"/>
        <w:rPr>
          <w:rFonts w:asciiTheme="minorHAnsi" w:hAnsiTheme="minorHAnsi" w:cstheme="minorHAnsi"/>
          <w:bCs/>
          <w:szCs w:val="22"/>
        </w:rPr>
      </w:pPr>
      <w:r w:rsidRPr="00265DCA">
        <w:rPr>
          <w:rFonts w:asciiTheme="minorHAnsi" w:hAnsiTheme="minorHAnsi" w:cstheme="minorHAnsi"/>
          <w:bCs/>
          <w:szCs w:val="22"/>
        </w:rPr>
        <w:t>Pricing and fees will be reviewed at least annually by the Staffing and Finance Committee</w:t>
      </w:r>
    </w:p>
    <w:sectPr w:rsidR="00D3526B" w:rsidRPr="00D3526B" w:rsidSect="00F81949">
      <w:headerReference w:type="default" r:id="rId11"/>
      <w:footerReference w:type="default" r:id="rId12"/>
      <w:headerReference w:type="first" r:id="rId13"/>
      <w:footerReference w:type="first" r:id="rId14"/>
      <w:pgSz w:w="12240" w:h="15840" w:code="1"/>
      <w:pgMar w:top="2694" w:right="1325" w:bottom="1440" w:left="1134" w:header="426" w:footer="6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A7D" w:rsidRDefault="005C0A7D">
      <w:r>
        <w:separator/>
      </w:r>
    </w:p>
  </w:endnote>
  <w:endnote w:type="continuationSeparator" w:id="0">
    <w:p w:rsidR="005C0A7D" w:rsidRDefault="005C0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580" w:rsidRDefault="00FC4CEB" w:rsidP="001F4E2C">
    <w:pPr>
      <w:pStyle w:val="Footer"/>
      <w:pBdr>
        <w:top w:val="single" w:sz="8" w:space="1" w:color="auto"/>
      </w:pBdr>
      <w:tabs>
        <w:tab w:val="clear" w:pos="4320"/>
        <w:tab w:val="clear" w:pos="8640"/>
        <w:tab w:val="left" w:pos="3525"/>
        <w:tab w:val="right" w:pos="9781"/>
      </w:tabs>
      <w:spacing w:before="240"/>
      <w:rPr>
        <w:b/>
        <w:i/>
        <w:szCs w:val="16"/>
      </w:rPr>
    </w:pPr>
    <w:r w:rsidRPr="00A25F4C">
      <w:rPr>
        <w:b/>
        <w:i/>
        <w:noProof/>
        <w:szCs w:val="22"/>
      </w:rPr>
      <w:fldChar w:fldCharType="begin"/>
    </w:r>
    <w:r w:rsidRPr="00A25F4C">
      <w:rPr>
        <w:b/>
        <w:i/>
        <w:noProof/>
        <w:szCs w:val="22"/>
      </w:rPr>
      <w:instrText xml:space="preserve"> REF Docu_number \h  \* MERGEFORMAT </w:instrText>
    </w:r>
    <w:r w:rsidRPr="00A25F4C">
      <w:rPr>
        <w:b/>
        <w:i/>
        <w:noProof/>
        <w:szCs w:val="22"/>
      </w:rPr>
    </w:r>
    <w:r w:rsidRPr="00A25F4C">
      <w:rPr>
        <w:b/>
        <w:i/>
        <w:noProof/>
        <w:szCs w:val="22"/>
      </w:rPr>
      <w:fldChar w:fldCharType="separate"/>
    </w:r>
    <w:r w:rsidR="009A6BE8" w:rsidRPr="009A6BE8">
      <w:rPr>
        <w:b/>
        <w:i/>
        <w:noProof/>
        <w:szCs w:val="22"/>
      </w:rPr>
      <w:t>GP-GB-PO-063</w:t>
    </w:r>
    <w:r w:rsidRPr="00A25F4C">
      <w:rPr>
        <w:b/>
        <w:i/>
        <w:noProof/>
        <w:szCs w:val="22"/>
      </w:rPr>
      <w:fldChar w:fldCharType="end"/>
    </w:r>
    <w:r w:rsidRPr="00A25F4C">
      <w:rPr>
        <w:b/>
        <w:i/>
        <w:noProof/>
        <w:szCs w:val="22"/>
      </w:rPr>
      <w:t xml:space="preserve"> </w:t>
    </w:r>
    <w:r w:rsidR="00D30F1A" w:rsidRPr="00A25F4C">
      <w:rPr>
        <w:b/>
        <w:i/>
        <w:noProof/>
        <w:szCs w:val="22"/>
      </w:rPr>
      <w:fldChar w:fldCharType="begin"/>
    </w:r>
    <w:r w:rsidR="00D30F1A" w:rsidRPr="00A25F4C">
      <w:rPr>
        <w:b/>
        <w:i/>
        <w:noProof/>
        <w:szCs w:val="22"/>
      </w:rPr>
      <w:instrText xml:space="preserve"> REF Document_Name \h  \* MERGEFORMAT </w:instrText>
    </w:r>
    <w:r w:rsidR="00D30F1A" w:rsidRPr="00A25F4C">
      <w:rPr>
        <w:b/>
        <w:i/>
        <w:noProof/>
        <w:szCs w:val="22"/>
      </w:rPr>
    </w:r>
    <w:r w:rsidR="00D30F1A" w:rsidRPr="00A25F4C">
      <w:rPr>
        <w:b/>
        <w:i/>
        <w:noProof/>
        <w:szCs w:val="22"/>
      </w:rPr>
      <w:fldChar w:fldCharType="separate"/>
    </w:r>
    <w:r w:rsidR="009A6BE8" w:rsidRPr="009A6BE8">
      <w:rPr>
        <w:b/>
        <w:i/>
        <w:noProof/>
        <w:szCs w:val="22"/>
      </w:rPr>
      <w:t>GPFS Provision beyond</w:t>
    </w:r>
    <w:r w:rsidR="009A6BE8" w:rsidRPr="009A6BE8">
      <w:rPr>
        <w:rFonts w:asciiTheme="minorHAnsi" w:hAnsiTheme="minorHAnsi" w:cstheme="minorHAnsi"/>
        <w:b/>
        <w:i/>
        <w:noProof/>
        <w:szCs w:val="22"/>
        <w:lang w:eastAsia="en-US"/>
      </w:rPr>
      <w:t xml:space="preserve"> the school day Policy</w:t>
    </w:r>
    <w:r w:rsidR="00D30F1A" w:rsidRPr="00A25F4C">
      <w:rPr>
        <w:b/>
        <w:i/>
        <w:noProof/>
        <w:szCs w:val="22"/>
      </w:rPr>
      <w:fldChar w:fldCharType="end"/>
    </w:r>
    <w:r w:rsidRPr="00A25F4C">
      <w:rPr>
        <w:b/>
        <w:i/>
        <w:noProof/>
        <w:szCs w:val="22"/>
      </w:rPr>
      <w:t xml:space="preserve"> </w:t>
    </w:r>
    <w:r w:rsidRPr="00A25F4C">
      <w:rPr>
        <w:b/>
        <w:i/>
        <w:noProof/>
        <w:szCs w:val="22"/>
      </w:rPr>
      <w:fldChar w:fldCharType="begin"/>
    </w:r>
    <w:r w:rsidRPr="00A25F4C">
      <w:rPr>
        <w:b/>
        <w:i/>
        <w:noProof/>
        <w:szCs w:val="22"/>
      </w:rPr>
      <w:instrText xml:space="preserve"> REF Version \h  \* MERGEFORMAT </w:instrText>
    </w:r>
    <w:r w:rsidRPr="00A25F4C">
      <w:rPr>
        <w:b/>
        <w:i/>
        <w:noProof/>
        <w:szCs w:val="22"/>
      </w:rPr>
    </w:r>
    <w:r w:rsidRPr="00A25F4C">
      <w:rPr>
        <w:b/>
        <w:i/>
        <w:noProof/>
        <w:szCs w:val="22"/>
      </w:rPr>
      <w:fldChar w:fldCharType="separate"/>
    </w:r>
    <w:r w:rsidR="009A6BE8" w:rsidRPr="009A6BE8">
      <w:rPr>
        <w:b/>
        <w:i/>
        <w:noProof/>
        <w:szCs w:val="22"/>
      </w:rPr>
      <w:t>V 01</w:t>
    </w:r>
    <w:r w:rsidRPr="00A25F4C">
      <w:rPr>
        <w:b/>
        <w:i/>
        <w:noProof/>
        <w:szCs w:val="22"/>
      </w:rPr>
      <w:fldChar w:fldCharType="end"/>
    </w:r>
    <w:r w:rsidR="00D30F1A">
      <w:rPr>
        <w:b/>
        <w:i/>
        <w:szCs w:val="16"/>
      </w:rPr>
      <w:t xml:space="preserve"> </w:t>
    </w:r>
    <w:r w:rsidR="00E94580">
      <w:rPr>
        <w:b/>
        <w:i/>
        <w:szCs w:val="16"/>
      </w:rPr>
      <w:tab/>
    </w:r>
    <w:r w:rsidR="00AC76E1" w:rsidRPr="00AC76E1">
      <w:rPr>
        <w:b/>
        <w:i/>
        <w:szCs w:val="16"/>
      </w:rPr>
      <w:t xml:space="preserve">Page </w:t>
    </w:r>
    <w:r w:rsidR="00AC76E1" w:rsidRPr="00AC76E1">
      <w:rPr>
        <w:b/>
        <w:i/>
        <w:szCs w:val="16"/>
      </w:rPr>
      <w:fldChar w:fldCharType="begin"/>
    </w:r>
    <w:r w:rsidR="00AC76E1" w:rsidRPr="00AC76E1">
      <w:rPr>
        <w:b/>
        <w:i/>
        <w:szCs w:val="16"/>
      </w:rPr>
      <w:instrText xml:space="preserve"> PAGE  \* Arabic  \* MERGEFORMAT </w:instrText>
    </w:r>
    <w:r w:rsidR="00AC76E1" w:rsidRPr="00AC76E1">
      <w:rPr>
        <w:b/>
        <w:i/>
        <w:szCs w:val="16"/>
      </w:rPr>
      <w:fldChar w:fldCharType="separate"/>
    </w:r>
    <w:r w:rsidR="009A6BE8">
      <w:rPr>
        <w:b/>
        <w:i/>
        <w:noProof/>
        <w:szCs w:val="16"/>
      </w:rPr>
      <w:t>12</w:t>
    </w:r>
    <w:r w:rsidR="00AC76E1" w:rsidRPr="00AC76E1">
      <w:rPr>
        <w:b/>
        <w:i/>
        <w:szCs w:val="16"/>
      </w:rPr>
      <w:fldChar w:fldCharType="end"/>
    </w:r>
    <w:r w:rsidR="00AC76E1" w:rsidRPr="00AC76E1">
      <w:rPr>
        <w:b/>
        <w:i/>
        <w:szCs w:val="16"/>
      </w:rPr>
      <w:t xml:space="preserve"> of </w:t>
    </w:r>
    <w:r w:rsidR="00AC76E1" w:rsidRPr="00AC76E1">
      <w:rPr>
        <w:b/>
        <w:i/>
        <w:szCs w:val="16"/>
      </w:rPr>
      <w:fldChar w:fldCharType="begin"/>
    </w:r>
    <w:r w:rsidR="00AC76E1" w:rsidRPr="00AC76E1">
      <w:rPr>
        <w:b/>
        <w:i/>
        <w:szCs w:val="16"/>
      </w:rPr>
      <w:instrText xml:space="preserve"> NUMPAGES  \* Arabic  \* MERGEFORMAT </w:instrText>
    </w:r>
    <w:r w:rsidR="00AC76E1" w:rsidRPr="00AC76E1">
      <w:rPr>
        <w:b/>
        <w:i/>
        <w:szCs w:val="16"/>
      </w:rPr>
      <w:fldChar w:fldCharType="separate"/>
    </w:r>
    <w:r w:rsidR="009A6BE8">
      <w:rPr>
        <w:b/>
        <w:i/>
        <w:noProof/>
        <w:szCs w:val="16"/>
      </w:rPr>
      <w:t>12</w:t>
    </w:r>
    <w:r w:rsidR="00AC76E1" w:rsidRPr="00AC76E1">
      <w:rPr>
        <w:b/>
        <w:i/>
        <w:szCs w:val="16"/>
      </w:rPr>
      <w:fldChar w:fldCharType="end"/>
    </w:r>
  </w:p>
  <w:p w:rsidR="00E94580" w:rsidRDefault="00E94580" w:rsidP="00E94580">
    <w:pPr>
      <w:pStyle w:val="Footer"/>
      <w:pBdr>
        <w:top w:val="single" w:sz="8" w:space="1" w:color="auto"/>
      </w:pBdr>
      <w:tabs>
        <w:tab w:val="clear" w:pos="4320"/>
        <w:tab w:val="clear" w:pos="8640"/>
        <w:tab w:val="left" w:pos="3525"/>
        <w:tab w:val="right" w:pos="9781"/>
      </w:tabs>
      <w:rPr>
        <w:b/>
        <w:i/>
      </w:rPr>
    </w:pPr>
  </w:p>
  <w:p w:rsidR="00CC0F75" w:rsidRDefault="00E94580" w:rsidP="006D2AA4">
    <w:pPr>
      <w:pStyle w:val="Footer"/>
      <w:pBdr>
        <w:top w:val="single" w:sz="8" w:space="1" w:color="auto"/>
      </w:pBdr>
      <w:tabs>
        <w:tab w:val="clear" w:pos="4320"/>
        <w:tab w:val="clear" w:pos="8640"/>
        <w:tab w:val="left" w:pos="3525"/>
        <w:tab w:val="right" w:pos="9781"/>
      </w:tabs>
      <w:jc w:val="center"/>
    </w:pPr>
    <w:r w:rsidRPr="000B774E">
      <w:rPr>
        <w:b/>
        <w:i/>
        <w:smallCaps/>
        <w:kern w:val="22"/>
      </w:rPr>
      <w:t>Uncontrolled copy when printed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580" w:rsidRDefault="00DB3797" w:rsidP="00F81949">
    <w:pPr>
      <w:pStyle w:val="Footer"/>
      <w:pBdr>
        <w:top w:val="single" w:sz="8" w:space="1" w:color="auto"/>
      </w:pBdr>
      <w:tabs>
        <w:tab w:val="clear" w:pos="4320"/>
        <w:tab w:val="clear" w:pos="8640"/>
        <w:tab w:val="left" w:pos="3525"/>
        <w:tab w:val="right" w:pos="9781"/>
      </w:tabs>
      <w:spacing w:before="240"/>
      <w:rPr>
        <w:b/>
        <w:i/>
        <w:szCs w:val="16"/>
      </w:rPr>
    </w:pPr>
    <w:r w:rsidRPr="00FC4CEB">
      <w:rPr>
        <w:b/>
        <w:i/>
        <w:noProof/>
        <w:szCs w:val="22"/>
      </w:rPr>
      <w:fldChar w:fldCharType="begin"/>
    </w:r>
    <w:r w:rsidRPr="00FC4CEB">
      <w:rPr>
        <w:b/>
        <w:i/>
        <w:noProof/>
        <w:szCs w:val="22"/>
      </w:rPr>
      <w:instrText xml:space="preserve"> REF Docu_number \h  \* MERGEFORMAT </w:instrText>
    </w:r>
    <w:r w:rsidRPr="00FC4CEB">
      <w:rPr>
        <w:b/>
        <w:i/>
        <w:noProof/>
        <w:szCs w:val="22"/>
      </w:rPr>
    </w:r>
    <w:r w:rsidRPr="00FC4CEB">
      <w:rPr>
        <w:b/>
        <w:i/>
        <w:noProof/>
        <w:szCs w:val="22"/>
      </w:rPr>
      <w:fldChar w:fldCharType="separate"/>
    </w:r>
    <w:r w:rsidR="009A6BE8" w:rsidRPr="009A6BE8">
      <w:rPr>
        <w:b/>
        <w:i/>
        <w:noProof/>
        <w:szCs w:val="22"/>
      </w:rPr>
      <w:t>GP-GB-PO-063</w:t>
    </w:r>
    <w:r w:rsidRPr="00FC4CEB">
      <w:rPr>
        <w:b/>
        <w:i/>
        <w:noProof/>
        <w:szCs w:val="22"/>
      </w:rPr>
      <w:fldChar w:fldCharType="end"/>
    </w:r>
    <w:r w:rsidRPr="00FC4CEB">
      <w:rPr>
        <w:b/>
        <w:i/>
        <w:noProof/>
        <w:szCs w:val="22"/>
      </w:rPr>
      <w:t xml:space="preserve"> </w:t>
    </w:r>
    <w:r w:rsidRPr="000424DA">
      <w:rPr>
        <w:b/>
        <w:i/>
        <w:noProof/>
        <w:szCs w:val="22"/>
      </w:rPr>
      <w:fldChar w:fldCharType="begin"/>
    </w:r>
    <w:r w:rsidRPr="000424DA">
      <w:rPr>
        <w:b/>
        <w:i/>
        <w:noProof/>
        <w:szCs w:val="22"/>
      </w:rPr>
      <w:instrText xml:space="preserve"> REF Document_Name \h  \* MERGEFORMAT </w:instrText>
    </w:r>
    <w:r w:rsidRPr="000424DA">
      <w:rPr>
        <w:b/>
        <w:i/>
        <w:noProof/>
        <w:szCs w:val="22"/>
      </w:rPr>
    </w:r>
    <w:r w:rsidRPr="000424DA">
      <w:rPr>
        <w:b/>
        <w:i/>
        <w:noProof/>
        <w:szCs w:val="22"/>
      </w:rPr>
      <w:fldChar w:fldCharType="separate"/>
    </w:r>
    <w:r w:rsidR="009A6BE8" w:rsidRPr="009A6BE8">
      <w:rPr>
        <w:b/>
        <w:i/>
        <w:noProof/>
        <w:szCs w:val="22"/>
      </w:rPr>
      <w:t>GPFS Provision beyond</w:t>
    </w:r>
    <w:r w:rsidR="009A6BE8" w:rsidRPr="009A6BE8">
      <w:rPr>
        <w:rFonts w:asciiTheme="minorHAnsi" w:hAnsiTheme="minorHAnsi" w:cstheme="minorHAnsi"/>
        <w:b/>
        <w:i/>
        <w:noProof/>
        <w:szCs w:val="22"/>
        <w:lang w:eastAsia="en-US"/>
      </w:rPr>
      <w:t xml:space="preserve"> the school day Policy</w:t>
    </w:r>
    <w:r w:rsidRPr="000424DA">
      <w:rPr>
        <w:b/>
        <w:i/>
        <w:noProof/>
        <w:szCs w:val="22"/>
      </w:rPr>
      <w:fldChar w:fldCharType="end"/>
    </w:r>
    <w:r w:rsidRPr="000424DA">
      <w:rPr>
        <w:b/>
        <w:i/>
        <w:noProof/>
        <w:szCs w:val="22"/>
      </w:rPr>
      <w:t xml:space="preserve"> </w:t>
    </w:r>
    <w:r w:rsidRPr="000424DA">
      <w:rPr>
        <w:b/>
        <w:i/>
        <w:noProof/>
        <w:szCs w:val="22"/>
      </w:rPr>
      <w:fldChar w:fldCharType="begin"/>
    </w:r>
    <w:r w:rsidRPr="000424DA">
      <w:rPr>
        <w:b/>
        <w:i/>
        <w:noProof/>
        <w:szCs w:val="22"/>
      </w:rPr>
      <w:instrText xml:space="preserve"> REF Version \h  \* MERGEFORMAT </w:instrText>
    </w:r>
    <w:r w:rsidRPr="000424DA">
      <w:rPr>
        <w:b/>
        <w:i/>
        <w:noProof/>
        <w:szCs w:val="22"/>
      </w:rPr>
    </w:r>
    <w:r w:rsidRPr="000424DA">
      <w:rPr>
        <w:b/>
        <w:i/>
        <w:noProof/>
        <w:szCs w:val="22"/>
      </w:rPr>
      <w:fldChar w:fldCharType="separate"/>
    </w:r>
    <w:r w:rsidR="009A6BE8" w:rsidRPr="009A6BE8">
      <w:rPr>
        <w:b/>
        <w:i/>
        <w:noProof/>
        <w:szCs w:val="22"/>
      </w:rPr>
      <w:t>V 01</w:t>
    </w:r>
    <w:r w:rsidRPr="000424DA">
      <w:rPr>
        <w:b/>
        <w:i/>
        <w:noProof/>
        <w:szCs w:val="22"/>
      </w:rPr>
      <w:fldChar w:fldCharType="end"/>
    </w:r>
    <w:r>
      <w:rPr>
        <w:b/>
        <w:i/>
        <w:szCs w:val="16"/>
      </w:rPr>
      <w:t xml:space="preserve"> </w:t>
    </w:r>
    <w:r w:rsidR="0027790C">
      <w:rPr>
        <w:b/>
        <w:i/>
        <w:szCs w:val="16"/>
      </w:rPr>
      <w:tab/>
    </w:r>
    <w:r w:rsidRPr="00AC76E1">
      <w:rPr>
        <w:b/>
        <w:i/>
        <w:szCs w:val="16"/>
      </w:rPr>
      <w:t xml:space="preserve">Page </w:t>
    </w:r>
    <w:r w:rsidRPr="00AC76E1">
      <w:rPr>
        <w:b/>
        <w:i/>
        <w:szCs w:val="16"/>
      </w:rPr>
      <w:fldChar w:fldCharType="begin"/>
    </w:r>
    <w:r w:rsidRPr="00AC76E1">
      <w:rPr>
        <w:b/>
        <w:i/>
        <w:szCs w:val="16"/>
      </w:rPr>
      <w:instrText xml:space="preserve"> PAGE  \* Arabic  \* MERGEFORMAT </w:instrText>
    </w:r>
    <w:r w:rsidRPr="00AC76E1">
      <w:rPr>
        <w:b/>
        <w:i/>
        <w:szCs w:val="16"/>
      </w:rPr>
      <w:fldChar w:fldCharType="separate"/>
    </w:r>
    <w:r w:rsidR="009A6BE8">
      <w:rPr>
        <w:b/>
        <w:i/>
        <w:noProof/>
        <w:szCs w:val="16"/>
      </w:rPr>
      <w:t>1</w:t>
    </w:r>
    <w:r w:rsidRPr="00AC76E1">
      <w:rPr>
        <w:b/>
        <w:i/>
        <w:szCs w:val="16"/>
      </w:rPr>
      <w:fldChar w:fldCharType="end"/>
    </w:r>
    <w:r w:rsidRPr="00AC76E1">
      <w:rPr>
        <w:b/>
        <w:i/>
        <w:szCs w:val="16"/>
      </w:rPr>
      <w:t xml:space="preserve"> of </w:t>
    </w:r>
    <w:r w:rsidRPr="00AC76E1">
      <w:rPr>
        <w:b/>
        <w:i/>
        <w:szCs w:val="16"/>
      </w:rPr>
      <w:fldChar w:fldCharType="begin"/>
    </w:r>
    <w:r w:rsidRPr="00AC76E1">
      <w:rPr>
        <w:b/>
        <w:i/>
        <w:szCs w:val="16"/>
      </w:rPr>
      <w:instrText xml:space="preserve"> NUMPAGES  \* Arabic  \* MERGEFORMAT </w:instrText>
    </w:r>
    <w:r w:rsidRPr="00AC76E1">
      <w:rPr>
        <w:b/>
        <w:i/>
        <w:szCs w:val="16"/>
      </w:rPr>
      <w:fldChar w:fldCharType="separate"/>
    </w:r>
    <w:r w:rsidR="009A6BE8">
      <w:rPr>
        <w:b/>
        <w:i/>
        <w:noProof/>
        <w:szCs w:val="16"/>
      </w:rPr>
      <w:t>12</w:t>
    </w:r>
    <w:r w:rsidRPr="00AC76E1">
      <w:rPr>
        <w:b/>
        <w:i/>
        <w:szCs w:val="16"/>
      </w:rPr>
      <w:fldChar w:fldCharType="end"/>
    </w:r>
  </w:p>
  <w:p w:rsidR="00E94580" w:rsidRDefault="00E94580" w:rsidP="00E94580">
    <w:pPr>
      <w:pStyle w:val="Footer"/>
      <w:pBdr>
        <w:top w:val="single" w:sz="8" w:space="1" w:color="auto"/>
      </w:pBdr>
      <w:tabs>
        <w:tab w:val="clear" w:pos="4320"/>
        <w:tab w:val="clear" w:pos="8640"/>
        <w:tab w:val="left" w:pos="3525"/>
        <w:tab w:val="right" w:pos="9781"/>
      </w:tabs>
      <w:rPr>
        <w:b/>
        <w:i/>
      </w:rPr>
    </w:pPr>
  </w:p>
  <w:p w:rsidR="00040AF9" w:rsidRDefault="00E94580" w:rsidP="00BC46D7">
    <w:pPr>
      <w:pStyle w:val="Footer"/>
      <w:pBdr>
        <w:top w:val="single" w:sz="8" w:space="1" w:color="auto"/>
      </w:pBdr>
      <w:tabs>
        <w:tab w:val="clear" w:pos="4320"/>
        <w:tab w:val="clear" w:pos="8640"/>
        <w:tab w:val="left" w:pos="3525"/>
        <w:tab w:val="right" w:pos="9781"/>
      </w:tabs>
      <w:jc w:val="center"/>
    </w:pPr>
    <w:r>
      <w:rPr>
        <w:b/>
        <w:i/>
        <w:smallCaps/>
        <w:kern w:val="22"/>
      </w:rPr>
      <w:t>Uncontrolled copy when printed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A7D" w:rsidRDefault="005C0A7D">
      <w:r>
        <w:separator/>
      </w:r>
    </w:p>
  </w:footnote>
  <w:footnote w:type="continuationSeparator" w:id="0">
    <w:p w:rsidR="005C0A7D" w:rsidRDefault="005C0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9CD" w:rsidRPr="00964285" w:rsidRDefault="00BC46D7" w:rsidP="00CD39CD">
    <w:pPr>
      <w:rPr>
        <w:rFonts w:cs="Arial"/>
      </w:rPr>
    </w:pPr>
    <w:bookmarkStart w:id="20" w:name="_Toc1899706"/>
    <w:r w:rsidRPr="00BC183F">
      <w:rPr>
        <w:rFonts w:cs="Calibri"/>
        <w:noProof/>
        <w:lang w:eastAsia="en-GB"/>
      </w:rPr>
      <w:drawing>
        <wp:inline distT="0" distB="0" distL="0" distR="0" wp14:anchorId="7BEE124B" wp14:editId="7740B16B">
          <wp:extent cx="6192018" cy="921223"/>
          <wp:effectExtent l="38100" t="38100" r="37465" b="317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3838"/>
                  <a:stretch>
                    <a:fillRect/>
                  </a:stretch>
                </pic:blipFill>
                <pic:spPr bwMode="auto">
                  <a:xfrm>
                    <a:off x="0" y="0"/>
                    <a:ext cx="6226255" cy="926317"/>
                  </a:xfrm>
                  <a:prstGeom prst="rect">
                    <a:avLst/>
                  </a:prstGeom>
                  <a:noFill/>
                  <a:ln w="38100" cmpd="sng" algn="ctr">
                    <a:solidFill>
                      <a:srgbClr val="0070C0"/>
                    </a:solidFill>
                    <a:miter lim="800000"/>
                    <a:headEnd/>
                    <a:tailEnd/>
                  </a:ln>
                  <a:effectLst/>
                </pic:spPr>
              </pic:pic>
            </a:graphicData>
          </a:graphic>
        </wp:inline>
      </w:drawing>
    </w:r>
  </w:p>
  <w:p w:rsidR="00CD39CD" w:rsidRPr="00994FC9" w:rsidRDefault="00CD39CD" w:rsidP="00243B7D">
    <w:pPr>
      <w:spacing w:before="120"/>
      <w:rPr>
        <w:rFonts w:cs="Arial"/>
        <w:b/>
        <w:i/>
      </w:rPr>
    </w:pPr>
    <w:r w:rsidRPr="00994FC9">
      <w:rPr>
        <w:rFonts w:cs="Arial"/>
        <w:b/>
        <w:i/>
      </w:rPr>
      <w:fldChar w:fldCharType="begin"/>
    </w:r>
    <w:r w:rsidRPr="00994FC9">
      <w:rPr>
        <w:rFonts w:cs="Arial"/>
        <w:b/>
        <w:i/>
      </w:rPr>
      <w:instrText xml:space="preserve"> REF Docu_number \h </w:instrText>
    </w:r>
    <w:r w:rsidR="00994FC9" w:rsidRPr="00994FC9">
      <w:rPr>
        <w:rFonts w:cs="Arial"/>
        <w:b/>
        <w:i/>
      </w:rPr>
      <w:instrText xml:space="preserve"> \* MERGEFORMAT </w:instrText>
    </w:r>
    <w:r w:rsidRPr="00994FC9">
      <w:rPr>
        <w:rFonts w:cs="Arial"/>
        <w:b/>
        <w:i/>
      </w:rPr>
    </w:r>
    <w:r w:rsidRPr="00994FC9">
      <w:rPr>
        <w:rFonts w:cs="Arial"/>
        <w:b/>
        <w:i/>
      </w:rPr>
      <w:fldChar w:fldCharType="separate"/>
    </w:r>
    <w:r w:rsidR="009A6BE8" w:rsidRPr="009A6BE8">
      <w:rPr>
        <w:rFonts w:asciiTheme="minorHAnsi" w:hAnsiTheme="minorHAnsi" w:cstheme="minorHAnsi"/>
        <w:b/>
        <w:i/>
        <w:noProof/>
        <w:szCs w:val="22"/>
        <w:lang w:eastAsia="en-US"/>
      </w:rPr>
      <w:t>GP-GB-PO-063</w:t>
    </w:r>
    <w:r w:rsidRPr="00994FC9">
      <w:rPr>
        <w:rFonts w:cs="Arial"/>
        <w:b/>
        <w:i/>
      </w:rPr>
      <w:fldChar w:fldCharType="end"/>
    </w:r>
    <w:r w:rsidRPr="00994FC9">
      <w:rPr>
        <w:rFonts w:cs="Arial"/>
        <w:b/>
        <w:i/>
      </w:rPr>
      <w:tab/>
    </w:r>
    <w:r w:rsidRPr="00FF75F7">
      <w:rPr>
        <w:rFonts w:cs="Arial"/>
        <w:b/>
        <w:i/>
      </w:rPr>
      <w:fldChar w:fldCharType="begin"/>
    </w:r>
    <w:r w:rsidRPr="00FF75F7">
      <w:rPr>
        <w:rFonts w:cs="Arial"/>
        <w:b/>
        <w:i/>
      </w:rPr>
      <w:instrText xml:space="preserve"> REF Document_Name \h </w:instrText>
    </w:r>
    <w:r w:rsidR="00994FC9" w:rsidRPr="00FF75F7">
      <w:rPr>
        <w:rFonts w:cs="Arial"/>
        <w:b/>
        <w:i/>
      </w:rPr>
      <w:instrText xml:space="preserve"> \* MERGEFORMAT </w:instrText>
    </w:r>
    <w:r w:rsidRPr="00FF75F7">
      <w:rPr>
        <w:rFonts w:cs="Arial"/>
        <w:b/>
        <w:i/>
      </w:rPr>
    </w:r>
    <w:r w:rsidRPr="00FF75F7">
      <w:rPr>
        <w:rFonts w:cs="Arial"/>
        <w:b/>
        <w:i/>
      </w:rPr>
      <w:fldChar w:fldCharType="separate"/>
    </w:r>
    <w:r w:rsidR="009A6BE8" w:rsidRPr="009A6BE8">
      <w:rPr>
        <w:rFonts w:asciiTheme="minorHAnsi" w:hAnsiTheme="minorHAnsi" w:cstheme="minorHAnsi"/>
        <w:b/>
        <w:i/>
        <w:noProof/>
        <w:szCs w:val="22"/>
        <w:lang w:eastAsia="en-US"/>
      </w:rPr>
      <w:t>GPFS Provision beyond the school day Policy</w:t>
    </w:r>
    <w:r w:rsidRPr="00FF75F7">
      <w:rPr>
        <w:rFonts w:cs="Arial"/>
        <w:b/>
        <w:i/>
      </w:rPr>
      <w:fldChar w:fldCharType="end"/>
    </w:r>
    <w:r w:rsidR="00994FC9">
      <w:rPr>
        <w:rFonts w:cs="Arial"/>
        <w:b/>
        <w:i/>
      </w:rPr>
      <w:t xml:space="preserve"> </w:t>
    </w:r>
    <w:r w:rsidRPr="00994FC9">
      <w:rPr>
        <w:rFonts w:cs="Arial"/>
        <w:b/>
        <w:i/>
      </w:rPr>
      <w:fldChar w:fldCharType="begin"/>
    </w:r>
    <w:r w:rsidRPr="00994FC9">
      <w:rPr>
        <w:rFonts w:cs="Arial"/>
        <w:b/>
        <w:i/>
      </w:rPr>
      <w:instrText xml:space="preserve"> REF Version \h </w:instrText>
    </w:r>
    <w:r w:rsidR="00994FC9" w:rsidRPr="00994FC9">
      <w:rPr>
        <w:rFonts w:cs="Arial"/>
        <w:b/>
        <w:i/>
      </w:rPr>
      <w:instrText xml:space="preserve"> \* MERGEFORMAT </w:instrText>
    </w:r>
    <w:r w:rsidRPr="00994FC9">
      <w:rPr>
        <w:rFonts w:cs="Arial"/>
        <w:b/>
        <w:i/>
      </w:rPr>
    </w:r>
    <w:r w:rsidRPr="00994FC9">
      <w:rPr>
        <w:rFonts w:cs="Arial"/>
        <w:b/>
        <w:i/>
      </w:rPr>
      <w:fldChar w:fldCharType="separate"/>
    </w:r>
    <w:r w:rsidR="009A6BE8" w:rsidRPr="009A6BE8">
      <w:rPr>
        <w:rFonts w:asciiTheme="minorHAnsi" w:hAnsiTheme="minorHAnsi" w:cstheme="minorHAnsi"/>
        <w:b/>
        <w:i/>
        <w:noProof/>
        <w:szCs w:val="22"/>
      </w:rPr>
      <w:t>V 01</w:t>
    </w:r>
    <w:r w:rsidRPr="00994FC9">
      <w:rPr>
        <w:rFonts w:cs="Arial"/>
        <w:b/>
        <w:i/>
      </w:rPr>
      <w:fldChar w:fldCharType="end"/>
    </w:r>
  </w:p>
  <w:p w:rsidR="00CD39CD" w:rsidRPr="00964285" w:rsidRDefault="00CD39CD" w:rsidP="00CD39CD">
    <w:pPr>
      <w:rPr>
        <w:rFonts w:cs="Arial"/>
      </w:rPr>
    </w:pPr>
    <w:r>
      <w:rPr>
        <w:noProof/>
        <w:lang w:eastAsia="en-GB"/>
      </w:rPr>
      <mc:AlternateContent>
        <mc:Choice Requires="wps">
          <w:drawing>
            <wp:anchor distT="0" distB="0" distL="114300" distR="114300" simplePos="0" relativeHeight="251657216" behindDoc="0" locked="0" layoutInCell="1" allowOverlap="1" wp14:anchorId="2B8083B1" wp14:editId="7C48EB26">
              <wp:simplePos x="0" y="0"/>
              <wp:positionH relativeFrom="column">
                <wp:posOffset>-5715</wp:posOffset>
              </wp:positionH>
              <wp:positionV relativeFrom="paragraph">
                <wp:posOffset>106045</wp:posOffset>
              </wp:positionV>
              <wp:extent cx="62103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line">
                        <a:avLst/>
                      </a:prstGeom>
                      <a:ln>
                        <a:headEnd/>
                        <a:tailEnd/>
                      </a:ln>
                      <a:effectLst/>
                      <a:extLst/>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365A3C"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35pt" to="488.5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" strokecolor="black [3200]" strokeweight="2pt"/>
          </w:pict>
        </mc:Fallback>
      </mc:AlternateContent>
    </w:r>
    <w:bookmarkEnd w:id="20"/>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AA4" w:rsidRDefault="00BC46D7">
    <w:pPr>
      <w:pStyle w:val="Header"/>
    </w:pPr>
    <w:r w:rsidRPr="00BC183F">
      <w:rPr>
        <w:rFonts w:cs="Calibri"/>
        <w:noProof/>
        <w:lang w:eastAsia="en-GB"/>
      </w:rPr>
      <w:drawing>
        <wp:inline distT="0" distB="0" distL="0" distR="0" wp14:anchorId="7BEE124B" wp14:editId="7740B16B">
          <wp:extent cx="6192018" cy="921223"/>
          <wp:effectExtent l="38100" t="38100" r="37465" b="317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3838"/>
                  <a:stretch>
                    <a:fillRect/>
                  </a:stretch>
                </pic:blipFill>
                <pic:spPr bwMode="auto">
                  <a:xfrm>
                    <a:off x="0" y="0"/>
                    <a:ext cx="6226255" cy="926317"/>
                  </a:xfrm>
                  <a:prstGeom prst="rect">
                    <a:avLst/>
                  </a:prstGeom>
                  <a:noFill/>
                  <a:ln w="38100" cmpd="sng" algn="ctr">
                    <a:solidFill>
                      <a:srgbClr val="0070C0"/>
                    </a:solidFill>
                    <a:miter lim="800000"/>
                    <a:headEnd/>
                    <a:tailEnd/>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A66F4"/>
    <w:multiLevelType w:val="multilevel"/>
    <w:tmpl w:val="D4A4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86023"/>
    <w:multiLevelType w:val="hybridMultilevel"/>
    <w:tmpl w:val="CF0811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36CB1"/>
    <w:multiLevelType w:val="hybridMultilevel"/>
    <w:tmpl w:val="2A38FE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66070"/>
    <w:multiLevelType w:val="hybridMultilevel"/>
    <w:tmpl w:val="0D18B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41151"/>
    <w:multiLevelType w:val="hybridMultilevel"/>
    <w:tmpl w:val="13FC32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04A6E"/>
    <w:multiLevelType w:val="hybridMultilevel"/>
    <w:tmpl w:val="67AEF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D92646"/>
    <w:multiLevelType w:val="hybridMultilevel"/>
    <w:tmpl w:val="E51297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DA3C6D"/>
    <w:multiLevelType w:val="hybridMultilevel"/>
    <w:tmpl w:val="D0F83A1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716230"/>
    <w:multiLevelType w:val="hybridMultilevel"/>
    <w:tmpl w:val="53C62B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034BB0"/>
    <w:multiLevelType w:val="hybridMultilevel"/>
    <w:tmpl w:val="E2A8C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C83661"/>
    <w:multiLevelType w:val="hybridMultilevel"/>
    <w:tmpl w:val="DCE0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B43487"/>
    <w:multiLevelType w:val="multilevel"/>
    <w:tmpl w:val="11787674"/>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Arial" w:hAnsi="Arial" w:hint="default"/>
        <w:b/>
        <w:i/>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BBB6B50"/>
    <w:multiLevelType w:val="multilevel"/>
    <w:tmpl w:val="B3E4D578"/>
    <w:lvl w:ilvl="0">
      <w:start w:val="1"/>
      <w:numFmt w:val="decimal"/>
      <w:lvlText w:val="%1"/>
      <w:lvlJc w:val="left"/>
      <w:pPr>
        <w:tabs>
          <w:tab w:val="num" w:pos="432"/>
        </w:tabs>
        <w:ind w:left="432" w:hanging="432"/>
      </w:pPr>
      <w:rPr>
        <w:rFonts w:hint="default"/>
      </w:rPr>
    </w:lvl>
    <w:lvl w:ilvl="1">
      <w:start w:val="5"/>
      <w:numFmt w:val="none"/>
      <w:lvlText w:val="2.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F5B576A"/>
    <w:multiLevelType w:val="hybridMultilevel"/>
    <w:tmpl w:val="92E040BC"/>
    <w:lvl w:ilvl="0" w:tplc="DA72D030">
      <w:start w:val="1"/>
      <w:numFmt w:val="bullet"/>
      <w:lvlText w:val=""/>
      <w:lvlJc w:val="left"/>
      <w:pPr>
        <w:ind w:left="360"/>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1" w:tplc="5492BACA">
      <w:start w:val="1"/>
      <w:numFmt w:val="bullet"/>
      <w:lvlText w:val="o"/>
      <w:lvlJc w:val="left"/>
      <w:pPr>
        <w:ind w:left="1440"/>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2" w:tplc="6D4678B6">
      <w:start w:val="1"/>
      <w:numFmt w:val="bullet"/>
      <w:lvlText w:val="▪"/>
      <w:lvlJc w:val="left"/>
      <w:pPr>
        <w:ind w:left="2160"/>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3" w:tplc="82B62932">
      <w:start w:val="1"/>
      <w:numFmt w:val="bullet"/>
      <w:lvlText w:val="•"/>
      <w:lvlJc w:val="left"/>
      <w:pPr>
        <w:ind w:left="2880"/>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4" w:tplc="AE5465A6">
      <w:start w:val="1"/>
      <w:numFmt w:val="bullet"/>
      <w:lvlText w:val="o"/>
      <w:lvlJc w:val="left"/>
      <w:pPr>
        <w:ind w:left="3600"/>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5" w:tplc="08BED49A">
      <w:start w:val="1"/>
      <w:numFmt w:val="bullet"/>
      <w:lvlText w:val="▪"/>
      <w:lvlJc w:val="left"/>
      <w:pPr>
        <w:ind w:left="4320"/>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6" w:tplc="AC7C812A">
      <w:start w:val="1"/>
      <w:numFmt w:val="bullet"/>
      <w:lvlText w:val="•"/>
      <w:lvlJc w:val="left"/>
      <w:pPr>
        <w:ind w:left="5040"/>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7" w:tplc="9614FF8E">
      <w:start w:val="1"/>
      <w:numFmt w:val="bullet"/>
      <w:lvlText w:val="o"/>
      <w:lvlJc w:val="left"/>
      <w:pPr>
        <w:ind w:left="5760"/>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8" w:tplc="7518BDBA">
      <w:start w:val="1"/>
      <w:numFmt w:val="bullet"/>
      <w:lvlText w:val="▪"/>
      <w:lvlJc w:val="left"/>
      <w:pPr>
        <w:ind w:left="6480"/>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abstractNum>
  <w:abstractNum w:abstractNumId="14" w15:restartNumberingAfterBreak="0">
    <w:nsid w:val="7F55317C"/>
    <w:multiLevelType w:val="hybridMultilevel"/>
    <w:tmpl w:val="3564A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3"/>
  </w:num>
  <w:num w:numId="4">
    <w:abstractNumId w:val="1"/>
  </w:num>
  <w:num w:numId="5">
    <w:abstractNumId w:val="8"/>
  </w:num>
  <w:num w:numId="6">
    <w:abstractNumId w:val="6"/>
  </w:num>
  <w:num w:numId="7">
    <w:abstractNumId w:val="4"/>
  </w:num>
  <w:num w:numId="8">
    <w:abstractNumId w:val="7"/>
  </w:num>
  <w:num w:numId="9">
    <w:abstractNumId w:val="14"/>
  </w:num>
  <w:num w:numId="10">
    <w:abstractNumId w:val="5"/>
  </w:num>
  <w:num w:numId="11">
    <w:abstractNumId w:val="10"/>
  </w:num>
  <w:num w:numId="12">
    <w:abstractNumId w:val="9"/>
  </w:num>
  <w:num w:numId="13">
    <w:abstractNumId w:val="3"/>
  </w:num>
  <w:num w:numId="14">
    <w:abstractNumId w:val="2"/>
  </w:num>
  <w:num w:numId="1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7FE"/>
    <w:rsid w:val="00011F23"/>
    <w:rsid w:val="00013283"/>
    <w:rsid w:val="000164D5"/>
    <w:rsid w:val="0003155D"/>
    <w:rsid w:val="00033DBD"/>
    <w:rsid w:val="00040AF9"/>
    <w:rsid w:val="000424DA"/>
    <w:rsid w:val="00061226"/>
    <w:rsid w:val="000722CE"/>
    <w:rsid w:val="000747F6"/>
    <w:rsid w:val="000807C0"/>
    <w:rsid w:val="00080913"/>
    <w:rsid w:val="000905B9"/>
    <w:rsid w:val="00090BBE"/>
    <w:rsid w:val="00093E8C"/>
    <w:rsid w:val="000B1121"/>
    <w:rsid w:val="000B2A3C"/>
    <w:rsid w:val="000C30CC"/>
    <w:rsid w:val="000D2C7C"/>
    <w:rsid w:val="000D40A2"/>
    <w:rsid w:val="000E2EEF"/>
    <w:rsid w:val="00105D78"/>
    <w:rsid w:val="00112379"/>
    <w:rsid w:val="00116F0A"/>
    <w:rsid w:val="001252A7"/>
    <w:rsid w:val="001317F8"/>
    <w:rsid w:val="0013642E"/>
    <w:rsid w:val="001445A7"/>
    <w:rsid w:val="001569E8"/>
    <w:rsid w:val="00164340"/>
    <w:rsid w:val="00184AC9"/>
    <w:rsid w:val="00194DE6"/>
    <w:rsid w:val="001B3413"/>
    <w:rsid w:val="001C129C"/>
    <w:rsid w:val="001C37F8"/>
    <w:rsid w:val="001C4398"/>
    <w:rsid w:val="001C4D72"/>
    <w:rsid w:val="001D1B44"/>
    <w:rsid w:val="001D1D6C"/>
    <w:rsid w:val="001D6EF6"/>
    <w:rsid w:val="001F4E2C"/>
    <w:rsid w:val="001F7C2E"/>
    <w:rsid w:val="002147FE"/>
    <w:rsid w:val="00216E76"/>
    <w:rsid w:val="00220045"/>
    <w:rsid w:val="00240067"/>
    <w:rsid w:val="002400DA"/>
    <w:rsid w:val="00243B7D"/>
    <w:rsid w:val="00251485"/>
    <w:rsid w:val="00265D51"/>
    <w:rsid w:val="00265DCA"/>
    <w:rsid w:val="002772CF"/>
    <w:rsid w:val="0027790C"/>
    <w:rsid w:val="00285A2A"/>
    <w:rsid w:val="00291326"/>
    <w:rsid w:val="00294441"/>
    <w:rsid w:val="00294A88"/>
    <w:rsid w:val="0029501B"/>
    <w:rsid w:val="002B4163"/>
    <w:rsid w:val="002B4DB7"/>
    <w:rsid w:val="002B560D"/>
    <w:rsid w:val="002D5392"/>
    <w:rsid w:val="002D55EF"/>
    <w:rsid w:val="002D6E9F"/>
    <w:rsid w:val="002E4C76"/>
    <w:rsid w:val="00304246"/>
    <w:rsid w:val="00306E75"/>
    <w:rsid w:val="003146AC"/>
    <w:rsid w:val="00317E72"/>
    <w:rsid w:val="00327159"/>
    <w:rsid w:val="00330146"/>
    <w:rsid w:val="00341A61"/>
    <w:rsid w:val="0034638A"/>
    <w:rsid w:val="00351713"/>
    <w:rsid w:val="00356B53"/>
    <w:rsid w:val="00363ADA"/>
    <w:rsid w:val="00374388"/>
    <w:rsid w:val="00376640"/>
    <w:rsid w:val="003839F4"/>
    <w:rsid w:val="00383E33"/>
    <w:rsid w:val="00386837"/>
    <w:rsid w:val="003A1498"/>
    <w:rsid w:val="003A1636"/>
    <w:rsid w:val="003B6A07"/>
    <w:rsid w:val="003B6ED0"/>
    <w:rsid w:val="003C19A7"/>
    <w:rsid w:val="003C79ED"/>
    <w:rsid w:val="003D0589"/>
    <w:rsid w:val="003D2F86"/>
    <w:rsid w:val="003F0234"/>
    <w:rsid w:val="003F781B"/>
    <w:rsid w:val="004030A4"/>
    <w:rsid w:val="00417E2E"/>
    <w:rsid w:val="00420675"/>
    <w:rsid w:val="00424139"/>
    <w:rsid w:val="004313DE"/>
    <w:rsid w:val="004322F7"/>
    <w:rsid w:val="00435DA3"/>
    <w:rsid w:val="00435DC4"/>
    <w:rsid w:val="00437205"/>
    <w:rsid w:val="00443B66"/>
    <w:rsid w:val="00446012"/>
    <w:rsid w:val="00453E31"/>
    <w:rsid w:val="004656E5"/>
    <w:rsid w:val="004657E8"/>
    <w:rsid w:val="00471411"/>
    <w:rsid w:val="00471EBF"/>
    <w:rsid w:val="00485B5A"/>
    <w:rsid w:val="00490341"/>
    <w:rsid w:val="0049287F"/>
    <w:rsid w:val="00493CEE"/>
    <w:rsid w:val="00496A7C"/>
    <w:rsid w:val="004A2E57"/>
    <w:rsid w:val="004A7483"/>
    <w:rsid w:val="004C2641"/>
    <w:rsid w:val="004C3388"/>
    <w:rsid w:val="004C4A05"/>
    <w:rsid w:val="004D037E"/>
    <w:rsid w:val="004E4225"/>
    <w:rsid w:val="004F6761"/>
    <w:rsid w:val="005146FC"/>
    <w:rsid w:val="00516323"/>
    <w:rsid w:val="0051640A"/>
    <w:rsid w:val="00516CF5"/>
    <w:rsid w:val="005249EF"/>
    <w:rsid w:val="005272F4"/>
    <w:rsid w:val="005471E6"/>
    <w:rsid w:val="00572080"/>
    <w:rsid w:val="00575EE7"/>
    <w:rsid w:val="00582411"/>
    <w:rsid w:val="005838DB"/>
    <w:rsid w:val="00595E8D"/>
    <w:rsid w:val="005C0A7D"/>
    <w:rsid w:val="005C3CEA"/>
    <w:rsid w:val="005C5329"/>
    <w:rsid w:val="005C7252"/>
    <w:rsid w:val="005D50ED"/>
    <w:rsid w:val="005E3CE6"/>
    <w:rsid w:val="005E4337"/>
    <w:rsid w:val="005E5BCC"/>
    <w:rsid w:val="005F7092"/>
    <w:rsid w:val="00601310"/>
    <w:rsid w:val="00604D5C"/>
    <w:rsid w:val="00606E33"/>
    <w:rsid w:val="006240A1"/>
    <w:rsid w:val="00632E5E"/>
    <w:rsid w:val="00641B16"/>
    <w:rsid w:val="0064596C"/>
    <w:rsid w:val="006553DA"/>
    <w:rsid w:val="00657E96"/>
    <w:rsid w:val="00666076"/>
    <w:rsid w:val="00675737"/>
    <w:rsid w:val="00675786"/>
    <w:rsid w:val="006767A9"/>
    <w:rsid w:val="0069049A"/>
    <w:rsid w:val="00692E28"/>
    <w:rsid w:val="006A0901"/>
    <w:rsid w:val="006A1ACC"/>
    <w:rsid w:val="006A4B5A"/>
    <w:rsid w:val="006A7413"/>
    <w:rsid w:val="006B050D"/>
    <w:rsid w:val="006B4C3F"/>
    <w:rsid w:val="006B728C"/>
    <w:rsid w:val="006C48FE"/>
    <w:rsid w:val="006D27AC"/>
    <w:rsid w:val="006D2AA4"/>
    <w:rsid w:val="006D53EE"/>
    <w:rsid w:val="006D5C12"/>
    <w:rsid w:val="006F28B2"/>
    <w:rsid w:val="007040E7"/>
    <w:rsid w:val="0072379F"/>
    <w:rsid w:val="00736F69"/>
    <w:rsid w:val="007400EE"/>
    <w:rsid w:val="007404EF"/>
    <w:rsid w:val="00753386"/>
    <w:rsid w:val="00756C7D"/>
    <w:rsid w:val="00761393"/>
    <w:rsid w:val="00761842"/>
    <w:rsid w:val="00765F37"/>
    <w:rsid w:val="00767781"/>
    <w:rsid w:val="0077250A"/>
    <w:rsid w:val="007770EA"/>
    <w:rsid w:val="0077724F"/>
    <w:rsid w:val="007845AF"/>
    <w:rsid w:val="00784683"/>
    <w:rsid w:val="0078522F"/>
    <w:rsid w:val="00793A5B"/>
    <w:rsid w:val="007A1619"/>
    <w:rsid w:val="007A1832"/>
    <w:rsid w:val="007B29AD"/>
    <w:rsid w:val="007B661D"/>
    <w:rsid w:val="007B73FE"/>
    <w:rsid w:val="007E2391"/>
    <w:rsid w:val="007F2EC4"/>
    <w:rsid w:val="00803398"/>
    <w:rsid w:val="0082409A"/>
    <w:rsid w:val="00824E43"/>
    <w:rsid w:val="00825E14"/>
    <w:rsid w:val="008276D9"/>
    <w:rsid w:val="00842713"/>
    <w:rsid w:val="008465A8"/>
    <w:rsid w:val="008512DC"/>
    <w:rsid w:val="00870359"/>
    <w:rsid w:val="00870CAA"/>
    <w:rsid w:val="008769EF"/>
    <w:rsid w:val="00883299"/>
    <w:rsid w:val="0088693C"/>
    <w:rsid w:val="00891974"/>
    <w:rsid w:val="008A23C9"/>
    <w:rsid w:val="008A6068"/>
    <w:rsid w:val="008A6712"/>
    <w:rsid w:val="008A73E6"/>
    <w:rsid w:val="008B5D4A"/>
    <w:rsid w:val="008C5BFE"/>
    <w:rsid w:val="008C66F8"/>
    <w:rsid w:val="008D0D32"/>
    <w:rsid w:val="008E1BD5"/>
    <w:rsid w:val="008E60A4"/>
    <w:rsid w:val="008E6D49"/>
    <w:rsid w:val="008E7A27"/>
    <w:rsid w:val="008F448A"/>
    <w:rsid w:val="00901624"/>
    <w:rsid w:val="00901F38"/>
    <w:rsid w:val="00902E07"/>
    <w:rsid w:val="00904BE5"/>
    <w:rsid w:val="00915408"/>
    <w:rsid w:val="00921287"/>
    <w:rsid w:val="00946698"/>
    <w:rsid w:val="0095075D"/>
    <w:rsid w:val="00955557"/>
    <w:rsid w:val="009608AC"/>
    <w:rsid w:val="00960EE0"/>
    <w:rsid w:val="009612EB"/>
    <w:rsid w:val="00964285"/>
    <w:rsid w:val="00965902"/>
    <w:rsid w:val="009767AE"/>
    <w:rsid w:val="00976B39"/>
    <w:rsid w:val="009803C7"/>
    <w:rsid w:val="00981FBB"/>
    <w:rsid w:val="00994FC9"/>
    <w:rsid w:val="00997CBC"/>
    <w:rsid w:val="009A2B15"/>
    <w:rsid w:val="009A6BE8"/>
    <w:rsid w:val="009B3DEE"/>
    <w:rsid w:val="009C57DC"/>
    <w:rsid w:val="009E0B38"/>
    <w:rsid w:val="009E57B7"/>
    <w:rsid w:val="009F3A04"/>
    <w:rsid w:val="00A118A0"/>
    <w:rsid w:val="00A17255"/>
    <w:rsid w:val="00A17E8B"/>
    <w:rsid w:val="00A23EC9"/>
    <w:rsid w:val="00A25F4C"/>
    <w:rsid w:val="00A31CBF"/>
    <w:rsid w:val="00A33D6A"/>
    <w:rsid w:val="00A35ED0"/>
    <w:rsid w:val="00A40EAC"/>
    <w:rsid w:val="00A432C5"/>
    <w:rsid w:val="00A440A0"/>
    <w:rsid w:val="00A46894"/>
    <w:rsid w:val="00A5497F"/>
    <w:rsid w:val="00A5561A"/>
    <w:rsid w:val="00A63D1E"/>
    <w:rsid w:val="00A767FD"/>
    <w:rsid w:val="00A80749"/>
    <w:rsid w:val="00A95EFE"/>
    <w:rsid w:val="00A96325"/>
    <w:rsid w:val="00AB1B34"/>
    <w:rsid w:val="00AC76E1"/>
    <w:rsid w:val="00AF1909"/>
    <w:rsid w:val="00AF4ED3"/>
    <w:rsid w:val="00B01503"/>
    <w:rsid w:val="00B118C0"/>
    <w:rsid w:val="00B120AE"/>
    <w:rsid w:val="00B132F3"/>
    <w:rsid w:val="00B22714"/>
    <w:rsid w:val="00B2289E"/>
    <w:rsid w:val="00B23415"/>
    <w:rsid w:val="00B25572"/>
    <w:rsid w:val="00B40197"/>
    <w:rsid w:val="00B63787"/>
    <w:rsid w:val="00B75410"/>
    <w:rsid w:val="00B77376"/>
    <w:rsid w:val="00B813CC"/>
    <w:rsid w:val="00B84B03"/>
    <w:rsid w:val="00B939FB"/>
    <w:rsid w:val="00BB0020"/>
    <w:rsid w:val="00BC46D7"/>
    <w:rsid w:val="00BD214B"/>
    <w:rsid w:val="00BD4E52"/>
    <w:rsid w:val="00BE34BB"/>
    <w:rsid w:val="00BE419B"/>
    <w:rsid w:val="00BF0219"/>
    <w:rsid w:val="00BF7E92"/>
    <w:rsid w:val="00C10AAE"/>
    <w:rsid w:val="00C139EE"/>
    <w:rsid w:val="00C26249"/>
    <w:rsid w:val="00C27667"/>
    <w:rsid w:val="00C27750"/>
    <w:rsid w:val="00C305DA"/>
    <w:rsid w:val="00C366EB"/>
    <w:rsid w:val="00C36CF8"/>
    <w:rsid w:val="00C5488C"/>
    <w:rsid w:val="00C61FA9"/>
    <w:rsid w:val="00C672E0"/>
    <w:rsid w:val="00C70AEC"/>
    <w:rsid w:val="00C750A7"/>
    <w:rsid w:val="00C76BAB"/>
    <w:rsid w:val="00C805B3"/>
    <w:rsid w:val="00CC0F75"/>
    <w:rsid w:val="00CD39CD"/>
    <w:rsid w:val="00CD72E1"/>
    <w:rsid w:val="00D0286D"/>
    <w:rsid w:val="00D0658C"/>
    <w:rsid w:val="00D16C1D"/>
    <w:rsid w:val="00D21B9C"/>
    <w:rsid w:val="00D271D8"/>
    <w:rsid w:val="00D30B3A"/>
    <w:rsid w:val="00D30F1A"/>
    <w:rsid w:val="00D314EA"/>
    <w:rsid w:val="00D3247B"/>
    <w:rsid w:val="00D3526B"/>
    <w:rsid w:val="00D46A4D"/>
    <w:rsid w:val="00D46A6B"/>
    <w:rsid w:val="00D5125D"/>
    <w:rsid w:val="00D515FE"/>
    <w:rsid w:val="00D57058"/>
    <w:rsid w:val="00D63DDF"/>
    <w:rsid w:val="00D65E42"/>
    <w:rsid w:val="00D67D52"/>
    <w:rsid w:val="00D7046C"/>
    <w:rsid w:val="00D9314C"/>
    <w:rsid w:val="00DA3485"/>
    <w:rsid w:val="00DA396B"/>
    <w:rsid w:val="00DA60B8"/>
    <w:rsid w:val="00DB0CEC"/>
    <w:rsid w:val="00DB3797"/>
    <w:rsid w:val="00DC7E05"/>
    <w:rsid w:val="00DD10B9"/>
    <w:rsid w:val="00DD172C"/>
    <w:rsid w:val="00DD6A3E"/>
    <w:rsid w:val="00DE569C"/>
    <w:rsid w:val="00DE5E96"/>
    <w:rsid w:val="00DF4CC1"/>
    <w:rsid w:val="00DF78BC"/>
    <w:rsid w:val="00E01FE6"/>
    <w:rsid w:val="00E05BA3"/>
    <w:rsid w:val="00E13E22"/>
    <w:rsid w:val="00E22024"/>
    <w:rsid w:val="00E30AC2"/>
    <w:rsid w:val="00E35E53"/>
    <w:rsid w:val="00E37DB8"/>
    <w:rsid w:val="00E42224"/>
    <w:rsid w:val="00E44BF8"/>
    <w:rsid w:val="00E6043C"/>
    <w:rsid w:val="00E6266E"/>
    <w:rsid w:val="00E643E5"/>
    <w:rsid w:val="00E65D6A"/>
    <w:rsid w:val="00E70D0D"/>
    <w:rsid w:val="00E80D5E"/>
    <w:rsid w:val="00E83AB9"/>
    <w:rsid w:val="00E9144B"/>
    <w:rsid w:val="00E93C75"/>
    <w:rsid w:val="00E94580"/>
    <w:rsid w:val="00E966E0"/>
    <w:rsid w:val="00E96FDD"/>
    <w:rsid w:val="00EA31F6"/>
    <w:rsid w:val="00EA44B0"/>
    <w:rsid w:val="00EA4F44"/>
    <w:rsid w:val="00EB69CF"/>
    <w:rsid w:val="00EC73C8"/>
    <w:rsid w:val="00ED5AE2"/>
    <w:rsid w:val="00EE26C5"/>
    <w:rsid w:val="00EE2D7C"/>
    <w:rsid w:val="00F00701"/>
    <w:rsid w:val="00F012F3"/>
    <w:rsid w:val="00F01BDA"/>
    <w:rsid w:val="00F05634"/>
    <w:rsid w:val="00F05FED"/>
    <w:rsid w:val="00F27B3B"/>
    <w:rsid w:val="00F31A0A"/>
    <w:rsid w:val="00F34CA0"/>
    <w:rsid w:val="00F4443B"/>
    <w:rsid w:val="00F47FD5"/>
    <w:rsid w:val="00F526A2"/>
    <w:rsid w:val="00F56D99"/>
    <w:rsid w:val="00F6180C"/>
    <w:rsid w:val="00F61DD2"/>
    <w:rsid w:val="00F6357F"/>
    <w:rsid w:val="00F677E1"/>
    <w:rsid w:val="00F737D0"/>
    <w:rsid w:val="00F81949"/>
    <w:rsid w:val="00F81FF0"/>
    <w:rsid w:val="00F86570"/>
    <w:rsid w:val="00F93E93"/>
    <w:rsid w:val="00FA24FF"/>
    <w:rsid w:val="00FC087B"/>
    <w:rsid w:val="00FC4CEB"/>
    <w:rsid w:val="00FD5EB9"/>
    <w:rsid w:val="00FE0ABE"/>
    <w:rsid w:val="00FE433B"/>
    <w:rsid w:val="00FF15A7"/>
    <w:rsid w:val="00FF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C6A78B71-E991-4B0A-9F10-F13FD8BC2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7FD"/>
    <w:pPr>
      <w:widowControl w:val="0"/>
      <w:suppressAutoHyphens/>
      <w:jc w:val="both"/>
    </w:pPr>
    <w:rPr>
      <w:rFonts w:ascii="Calibri" w:eastAsia="Arial Unicode MS" w:hAnsi="Calibri"/>
      <w:kern w:val="1"/>
      <w:sz w:val="22"/>
      <w:szCs w:val="24"/>
      <w:lang w:eastAsia="ar-SA"/>
    </w:rPr>
  </w:style>
  <w:style w:type="paragraph" w:styleId="Heading1">
    <w:name w:val="heading 1"/>
    <w:basedOn w:val="Normal"/>
    <w:next w:val="Normal"/>
    <w:link w:val="Heading1Char"/>
    <w:autoRedefine/>
    <w:uiPriority w:val="1"/>
    <w:qFormat/>
    <w:rsid w:val="002400DA"/>
    <w:pPr>
      <w:keepNext/>
      <w:keepLines/>
      <w:widowControl/>
      <w:suppressAutoHyphens w:val="0"/>
      <w:spacing w:before="120" w:line="276" w:lineRule="auto"/>
      <w:jc w:val="left"/>
      <w:outlineLvl w:val="0"/>
    </w:pPr>
    <w:rPr>
      <w:rFonts w:asciiTheme="minorHAnsi" w:eastAsia="Calibri" w:hAnsiTheme="minorHAnsi" w:cs="Arial"/>
      <w:b/>
      <w:bCs/>
      <w:kern w:val="0"/>
      <w:szCs w:val="22"/>
      <w:lang w:eastAsia="zh-CN"/>
    </w:rPr>
  </w:style>
  <w:style w:type="paragraph" w:styleId="Heading2">
    <w:name w:val="heading 2"/>
    <w:basedOn w:val="Heading1"/>
    <w:next w:val="Normal"/>
    <w:link w:val="Heading2Char"/>
    <w:uiPriority w:val="9"/>
    <w:qFormat/>
    <w:rsid w:val="00976B39"/>
    <w:pPr>
      <w:numPr>
        <w:ilvl w:val="1"/>
        <w:numId w:val="1"/>
      </w:numPr>
      <w:outlineLvl w:val="1"/>
    </w:pPr>
  </w:style>
  <w:style w:type="paragraph" w:styleId="Heading3">
    <w:name w:val="heading 3"/>
    <w:aliases w:val="Heading 3 Char"/>
    <w:basedOn w:val="Heading1"/>
    <w:next w:val="Normal"/>
    <w:uiPriority w:val="9"/>
    <w:qFormat/>
    <w:rsid w:val="00976B39"/>
    <w:pPr>
      <w:numPr>
        <w:ilvl w:val="2"/>
        <w:numId w:val="1"/>
      </w:numPr>
      <w:spacing w:line="360" w:lineRule="auto"/>
      <w:outlineLvl w:val="2"/>
    </w:pPr>
    <w:rPr>
      <w:sz w:val="24"/>
    </w:rPr>
  </w:style>
  <w:style w:type="paragraph" w:styleId="Heading4">
    <w:name w:val="heading 4"/>
    <w:basedOn w:val="Normal"/>
    <w:next w:val="Normal"/>
    <w:link w:val="Heading4Char"/>
    <w:uiPriority w:val="9"/>
    <w:qFormat/>
    <w:rsid w:val="00A767FD"/>
    <w:pPr>
      <w:keepNext/>
      <w:widowControl/>
      <w:numPr>
        <w:ilvl w:val="3"/>
        <w:numId w:val="2"/>
      </w:numPr>
      <w:suppressAutoHyphens w:val="0"/>
      <w:spacing w:before="240" w:after="60"/>
      <w:outlineLvl w:val="3"/>
    </w:pPr>
    <w:rPr>
      <w:rFonts w:ascii="Arial" w:eastAsia="Times New Roman" w:hAnsi="Arial"/>
      <w:b/>
      <w:bCs/>
      <w:kern w:val="0"/>
      <w:szCs w:val="28"/>
      <w:lang w:eastAsia="en-US"/>
    </w:rPr>
  </w:style>
  <w:style w:type="paragraph" w:styleId="Heading5">
    <w:name w:val="heading 5"/>
    <w:basedOn w:val="Normal"/>
    <w:next w:val="Normal"/>
    <w:link w:val="Heading5Char"/>
    <w:uiPriority w:val="9"/>
    <w:qFormat/>
    <w:rsid w:val="00A767FD"/>
    <w:pPr>
      <w:widowControl/>
      <w:numPr>
        <w:ilvl w:val="4"/>
        <w:numId w:val="2"/>
      </w:numPr>
      <w:suppressAutoHyphens w:val="0"/>
      <w:spacing w:before="240" w:after="60"/>
      <w:outlineLvl w:val="4"/>
    </w:pPr>
    <w:rPr>
      <w:rFonts w:ascii="Arial" w:eastAsia="Times New Roman" w:hAnsi="Arial" w:cs="Arial"/>
      <w:b/>
      <w:bCs/>
      <w:iCs/>
      <w:kern w:val="0"/>
      <w:szCs w:val="26"/>
      <w:lang w:eastAsia="en-US"/>
    </w:rPr>
  </w:style>
  <w:style w:type="paragraph" w:styleId="Heading6">
    <w:name w:val="heading 6"/>
    <w:basedOn w:val="Normal"/>
    <w:next w:val="Normal"/>
    <w:link w:val="Heading6Char"/>
    <w:uiPriority w:val="9"/>
    <w:qFormat/>
    <w:rsid w:val="00A767FD"/>
    <w:pPr>
      <w:widowControl/>
      <w:numPr>
        <w:ilvl w:val="5"/>
        <w:numId w:val="2"/>
      </w:numPr>
      <w:suppressAutoHyphens w:val="0"/>
      <w:spacing w:before="240" w:after="60"/>
      <w:outlineLvl w:val="5"/>
    </w:pPr>
    <w:rPr>
      <w:rFonts w:eastAsia="Times New Roman"/>
      <w:b/>
      <w:bCs/>
      <w:kern w:val="0"/>
      <w:szCs w:val="22"/>
      <w:lang w:eastAsia="en-US"/>
    </w:rPr>
  </w:style>
  <w:style w:type="paragraph" w:styleId="Heading7">
    <w:name w:val="heading 7"/>
    <w:basedOn w:val="Normal"/>
    <w:next w:val="Normal"/>
    <w:link w:val="Heading7Char"/>
    <w:uiPriority w:val="9"/>
    <w:qFormat/>
    <w:rsid w:val="00A767FD"/>
    <w:pPr>
      <w:widowControl/>
      <w:numPr>
        <w:ilvl w:val="6"/>
        <w:numId w:val="2"/>
      </w:numPr>
      <w:suppressAutoHyphens w:val="0"/>
      <w:spacing w:before="240" w:after="60"/>
      <w:outlineLvl w:val="6"/>
    </w:pPr>
    <w:rPr>
      <w:rFonts w:eastAsia="Times New Roman"/>
      <w:kern w:val="0"/>
      <w:lang w:eastAsia="en-US"/>
    </w:rPr>
  </w:style>
  <w:style w:type="paragraph" w:styleId="Heading8">
    <w:name w:val="heading 8"/>
    <w:basedOn w:val="Normal"/>
    <w:next w:val="Normal"/>
    <w:link w:val="Heading8Char"/>
    <w:uiPriority w:val="9"/>
    <w:qFormat/>
    <w:rsid w:val="00A767FD"/>
    <w:pPr>
      <w:widowControl/>
      <w:numPr>
        <w:ilvl w:val="7"/>
        <w:numId w:val="2"/>
      </w:numPr>
      <w:suppressAutoHyphens w:val="0"/>
      <w:spacing w:before="240" w:after="60"/>
      <w:outlineLvl w:val="7"/>
    </w:pPr>
    <w:rPr>
      <w:rFonts w:eastAsia="Times New Roman"/>
      <w:i/>
      <w:iCs/>
      <w:kern w:val="0"/>
      <w:lang w:eastAsia="en-US"/>
    </w:rPr>
  </w:style>
  <w:style w:type="paragraph" w:styleId="Heading9">
    <w:name w:val="heading 9"/>
    <w:basedOn w:val="Normal"/>
    <w:next w:val="Normal"/>
    <w:link w:val="Heading9Char"/>
    <w:uiPriority w:val="9"/>
    <w:qFormat/>
    <w:rsid w:val="00A767FD"/>
    <w:pPr>
      <w:widowControl/>
      <w:numPr>
        <w:ilvl w:val="8"/>
        <w:numId w:val="2"/>
      </w:numPr>
      <w:suppressAutoHyphens w:val="0"/>
      <w:spacing w:before="240" w:after="60"/>
      <w:outlineLvl w:val="8"/>
    </w:pPr>
    <w:rPr>
      <w:rFonts w:ascii="Arial" w:eastAsia="Times New Roman" w:hAnsi="Arial" w:cs="Arial"/>
      <w:kern w:val="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A118A0"/>
    <w:pPr>
      <w:tabs>
        <w:tab w:val="left" w:pos="400"/>
        <w:tab w:val="left" w:leader="dot" w:pos="8640"/>
      </w:tabs>
      <w:spacing w:before="120"/>
    </w:pPr>
    <w:rPr>
      <w:rFonts w:cs="Arial"/>
      <w:b/>
      <w:bCs/>
      <w:caps/>
      <w:noProof/>
      <w:szCs w:val="22"/>
    </w:rPr>
  </w:style>
  <w:style w:type="paragraph" w:styleId="TOC2">
    <w:name w:val="toc 2"/>
    <w:basedOn w:val="Normal"/>
    <w:next w:val="Normal"/>
    <w:link w:val="TOC2Char"/>
    <w:autoRedefine/>
    <w:rsid w:val="00A118A0"/>
    <w:pPr>
      <w:tabs>
        <w:tab w:val="left" w:pos="360"/>
        <w:tab w:val="left" w:pos="1000"/>
        <w:tab w:val="left" w:leader="dot" w:pos="8640"/>
      </w:tabs>
      <w:spacing w:before="120"/>
      <w:ind w:left="360"/>
    </w:pPr>
    <w:rPr>
      <w:rFonts w:cs="Arial"/>
      <w:b/>
      <w:bCs/>
      <w:smallCaps/>
      <w:noProof/>
      <w:szCs w:val="22"/>
    </w:rPr>
  </w:style>
  <w:style w:type="paragraph" w:styleId="TOC3">
    <w:name w:val="toc 3"/>
    <w:basedOn w:val="Normal"/>
    <w:next w:val="Normal"/>
    <w:autoRedefine/>
    <w:semiHidden/>
    <w:rsid w:val="001252A7"/>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rsid w:val="001252A7"/>
    <w:pPr>
      <w:ind w:left="600"/>
    </w:p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semiHidden/>
    <w:rsid w:val="008E7A27"/>
    <w:rPr>
      <w:rFonts w:ascii="Tahoma" w:hAnsi="Tahoma" w:cs="Tahoma"/>
      <w:sz w:val="16"/>
      <w:szCs w:val="16"/>
    </w:rPr>
  </w:style>
  <w:style w:type="table" w:styleId="TableGrid">
    <w:name w:val="Table Grid"/>
    <w:basedOn w:val="TableNormal"/>
    <w:uiPriority w:val="39"/>
    <w:rsid w:val="00765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8693C"/>
    <w:pPr>
      <w:spacing w:after="120"/>
      <w:ind w:left="360"/>
    </w:pPr>
  </w:style>
  <w:style w:type="paragraph" w:customStyle="1" w:styleId="TemplateNote">
    <w:name w:val="Template Note"/>
    <w:basedOn w:val="Normal"/>
    <w:rsid w:val="009A2B15"/>
    <w:pPr>
      <w:keepNext/>
      <w:pBdr>
        <w:top w:val="single" w:sz="6" w:space="1" w:color="auto"/>
        <w:left w:val="single" w:sz="6" w:space="1" w:color="auto"/>
        <w:bottom w:val="single" w:sz="6" w:space="1" w:color="auto"/>
        <w:right w:val="single" w:sz="6" w:space="1" w:color="auto"/>
      </w:pBdr>
      <w:shd w:val="pct5" w:color="auto" w:fill="auto"/>
      <w:spacing w:before="80" w:after="80"/>
    </w:pPr>
    <w:rPr>
      <w:rFonts w:ascii="Times New Roman" w:hAnsi="Times New Roman"/>
      <w:i/>
      <w:snapToGrid w:val="0"/>
      <w:color w:val="0000FF"/>
    </w:rPr>
  </w:style>
  <w:style w:type="paragraph" w:styleId="BodyText">
    <w:name w:val="Body Text"/>
    <w:basedOn w:val="Normal"/>
    <w:link w:val="BodyTextChar"/>
    <w:uiPriority w:val="1"/>
    <w:qFormat/>
    <w:pPr>
      <w:spacing w:after="120" w:line="0" w:lineRule="atLeast"/>
      <w:ind w:left="360"/>
    </w:pPr>
    <w:rPr>
      <w:rFonts w:ascii="Arial" w:hAnsi="Arial"/>
      <w:spacing w:val="-5"/>
      <w:sz w:val="20"/>
      <w:szCs w:val="20"/>
    </w:rPr>
  </w:style>
  <w:style w:type="paragraph" w:customStyle="1" w:styleId="TableText">
    <w:name w:val="Table Text"/>
    <w:basedOn w:val="Normal"/>
    <w:pPr>
      <w:ind w:left="14"/>
    </w:pPr>
    <w:rPr>
      <w:rFonts w:ascii="Arial" w:hAnsi="Arial"/>
      <w:spacing w:val="-5"/>
      <w:sz w:val="16"/>
      <w:szCs w:val="20"/>
    </w:rPr>
  </w:style>
  <w:style w:type="paragraph" w:customStyle="1" w:styleId="TableHeader">
    <w:name w:val="Table Header"/>
    <w:basedOn w:val="Normal"/>
    <w:pPr>
      <w:spacing w:before="60"/>
      <w:jc w:val="center"/>
    </w:pPr>
    <w:rPr>
      <w:rFonts w:ascii="Arial" w:hAnsi="Arial"/>
      <w:b/>
      <w:spacing w:val="-5"/>
      <w:sz w:val="16"/>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3CharChar">
    <w:name w:val="Heading 3 Char Char"/>
    <w:basedOn w:val="DefaultParagraphFont"/>
    <w:rPr>
      <w:rFonts w:ascii="Arial" w:hAnsi="Arial" w:cs="Arial"/>
      <w:b/>
      <w:bCs/>
      <w:noProof w:val="0"/>
      <w:sz w:val="22"/>
      <w:szCs w:val="26"/>
      <w:lang w:val="en-US" w:eastAsia="en-US" w:bidi="ar-SA"/>
    </w:rPr>
  </w:style>
  <w:style w:type="paragraph" w:customStyle="1" w:styleId="TableEntry">
    <w:name w:val="Table Entry"/>
    <w:basedOn w:val="Normal"/>
    <w:rPr>
      <w:rFonts w:ascii="Arial" w:hAnsi="Arial"/>
      <w:sz w:val="18"/>
      <w:szCs w:val="20"/>
    </w:rPr>
  </w:style>
  <w:style w:type="paragraph" w:styleId="BodyText3">
    <w:name w:val="Body Text 3"/>
    <w:basedOn w:val="Normal"/>
    <w:pPr>
      <w:spacing w:after="120"/>
    </w:pPr>
    <w:rPr>
      <w:sz w:val="16"/>
      <w:szCs w:val="16"/>
    </w:rPr>
  </w:style>
  <w:style w:type="paragraph" w:customStyle="1" w:styleId="BracketedTemplateInstructions">
    <w:name w:val="Bracketed Template Instructions"/>
    <w:basedOn w:val="Normal"/>
    <w:rPr>
      <w:sz w:val="16"/>
    </w:rPr>
  </w:style>
  <w:style w:type="paragraph" w:customStyle="1" w:styleId="StyleHeading3Italic">
    <w:name w:val="Style Heading 3 + Italic"/>
    <w:basedOn w:val="Heading3"/>
    <w:rPr>
      <w:i/>
      <w:iCs/>
    </w:rPr>
  </w:style>
  <w:style w:type="character" w:customStyle="1" w:styleId="StyleHeading3ItalicChar">
    <w:name w:val="Style Heading 3 + Italic Char"/>
    <w:basedOn w:val="Heading3CharChar"/>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Pr>
      <w:bCs/>
      <w:sz w:val="20"/>
    </w:rPr>
  </w:style>
  <w:style w:type="paragraph" w:customStyle="1" w:styleId="StyleBodyText8ptBoldAfter0pt">
    <w:name w:val="Style Body Text + 8 pt Bold After:  0 pt"/>
    <w:basedOn w:val="BodyText"/>
    <w:pPr>
      <w:spacing w:after="0"/>
      <w:ind w:left="0"/>
    </w:pPr>
    <w:rPr>
      <w:b/>
      <w:bCs/>
      <w:sz w:val="16"/>
    </w:rPr>
  </w:style>
  <w:style w:type="paragraph" w:customStyle="1" w:styleId="StyleBodyTextBoldCentered">
    <w:name w:val="Style Body Text + Bold Centered"/>
    <w:basedOn w:val="BodyText"/>
    <w:pPr>
      <w:ind w:left="0"/>
      <w:jc w:val="center"/>
    </w:pPr>
    <w:rPr>
      <w:b/>
      <w:bCs/>
    </w:rPr>
  </w:style>
  <w:style w:type="paragraph" w:customStyle="1" w:styleId="FieldText">
    <w:name w:val="FieldText"/>
    <w:basedOn w:val="Normal"/>
    <w:rsid w:val="007B661D"/>
  </w:style>
  <w:style w:type="paragraph" w:customStyle="1" w:styleId="Notenonumber">
    <w:name w:val="Note no number"/>
    <w:basedOn w:val="Normal"/>
    <w:rsid w:val="001F7C2E"/>
    <w:rPr>
      <w:rFonts w:ascii="Times New Roman" w:hAnsi="Times New Roman"/>
      <w:i/>
      <w:snapToGrid w:val="0"/>
      <w:color w:val="0000FF"/>
      <w:sz w:val="24"/>
    </w:rPr>
  </w:style>
  <w:style w:type="character" w:styleId="Strong">
    <w:name w:val="Strong"/>
    <w:basedOn w:val="DefaultParagraphFont"/>
    <w:uiPriority w:val="22"/>
    <w:qFormat/>
    <w:rsid w:val="00A767FD"/>
    <w:rPr>
      <w:b/>
      <w:bCs/>
    </w:rPr>
  </w:style>
  <w:style w:type="paragraph" w:customStyle="1" w:styleId="FieldLabel">
    <w:name w:val="FieldLabel"/>
    <w:basedOn w:val="Normal"/>
    <w:rsid w:val="000C30CC"/>
    <w:pPr>
      <w:spacing w:before="20" w:after="60"/>
    </w:pPr>
    <w:rPr>
      <w:rFonts w:ascii="Times New Roman" w:hAnsi="Times New Roman"/>
    </w:rPr>
  </w:style>
  <w:style w:type="paragraph" w:customStyle="1" w:styleId="IndentedText">
    <w:name w:val="Indented Text"/>
    <w:basedOn w:val="Normal"/>
    <w:rsid w:val="00383E33"/>
    <w:pPr>
      <w:ind w:left="360"/>
    </w:pPr>
    <w:rPr>
      <w:rFonts w:ascii="Times New Roman" w:hAnsi="Times New Roman"/>
      <w:snapToGrid w:val="0"/>
      <w:sz w:val="24"/>
    </w:rPr>
  </w:style>
  <w:style w:type="character" w:styleId="Emphasis">
    <w:name w:val="Emphasis"/>
    <w:basedOn w:val="DefaultParagraphFont"/>
    <w:uiPriority w:val="20"/>
    <w:qFormat/>
    <w:rsid w:val="00A767FD"/>
    <w:rPr>
      <w:i/>
      <w:iCs/>
    </w:rPr>
  </w:style>
  <w:style w:type="paragraph" w:customStyle="1" w:styleId="DeliverableName">
    <w:name w:val="Deliverable Name"/>
    <w:rsid w:val="00DE569C"/>
    <w:pPr>
      <w:widowControl w:val="0"/>
    </w:pPr>
    <w:rPr>
      <w:rFonts w:ascii="Arial" w:hAnsi="Arial"/>
      <w:sz w:val="24"/>
      <w:lang w:val="en-US" w:eastAsia="en-US"/>
    </w:rPr>
  </w:style>
  <w:style w:type="paragraph" w:styleId="Title">
    <w:name w:val="Title"/>
    <w:basedOn w:val="Normal"/>
    <w:next w:val="Normal"/>
    <w:link w:val="TitleChar"/>
    <w:qFormat/>
    <w:rsid w:val="00B132F3"/>
    <w:pPr>
      <w:pBdr>
        <w:bottom w:val="single" w:sz="8" w:space="4" w:color="2DA2BF"/>
      </w:pBdr>
      <w:spacing w:after="300"/>
      <w:contextualSpacing/>
    </w:pPr>
    <w:rPr>
      <w:rFonts w:ascii="Cambria" w:eastAsia="Times New Roman" w:hAnsi="Cambria"/>
      <w:color w:val="343434"/>
      <w:spacing w:val="5"/>
      <w:kern w:val="28"/>
      <w:sz w:val="52"/>
      <w:szCs w:val="52"/>
    </w:rPr>
  </w:style>
  <w:style w:type="character" w:styleId="FollowedHyperlink">
    <w:name w:val="FollowedHyperlink"/>
    <w:basedOn w:val="DefaultParagraphFont"/>
    <w:uiPriority w:val="99"/>
    <w:rsid w:val="00FA24FF"/>
    <w:rPr>
      <w:color w:val="800080"/>
      <w:u w:val="single"/>
    </w:rPr>
  </w:style>
  <w:style w:type="table" w:styleId="TableList7">
    <w:name w:val="Table List 7"/>
    <w:basedOn w:val="TableNormal"/>
    <w:rsid w:val="00F27B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Borders>
        <w:top w:val="single" w:sz="12" w:space="0" w:color="auto"/>
        <w:left w:val="single" w:sz="12" w:space="0" w:color="auto"/>
        <w:bottom w:val="single" w:sz="12" w:space="0" w:color="auto"/>
        <w:right w:val="single" w:sz="12" w:space="0" w:color="auto"/>
      </w:tblBorders>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cPr>
      <w:shd w:val="clear" w:color="auto" w:fill="FFFFCC"/>
    </w:tcPr>
  </w:style>
  <w:style w:type="paragraph" w:customStyle="1" w:styleId="DocumentTitle">
    <w:name w:val="Document Title"/>
    <w:rsid w:val="00330146"/>
    <w:rPr>
      <w:snapToGrid w:val="0"/>
      <w:sz w:val="24"/>
      <w:lang w:val="en-US" w:eastAsia="en-US"/>
    </w:rPr>
  </w:style>
  <w:style w:type="paragraph" w:customStyle="1" w:styleId="StyleHeading2Before0ptAfter6pt">
    <w:name w:val="Style Heading 2 + Before:  0 pt After:  6 pt"/>
    <w:basedOn w:val="Heading2"/>
    <w:autoRedefine/>
    <w:rsid w:val="00330146"/>
    <w:rPr>
      <w:rFonts w:ascii="Times New Roman" w:hAnsi="Times New Roman" w:cs="Times New Roman"/>
      <w:i/>
      <w:snapToGrid w:val="0"/>
      <w:szCs w:val="24"/>
    </w:rPr>
  </w:style>
  <w:style w:type="table" w:styleId="TableWeb1">
    <w:name w:val="Table Web 1"/>
    <w:basedOn w:val="TableNormal"/>
    <w:rsid w:val="00F0070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OC2Char">
    <w:name w:val="TOC 2 Char"/>
    <w:basedOn w:val="DefaultParagraphFont"/>
    <w:link w:val="TOC2"/>
    <w:rsid w:val="00A118A0"/>
    <w:rPr>
      <w:rFonts w:ascii="Arial" w:hAnsi="Arial" w:cs="Arial"/>
      <w:b/>
      <w:bCs/>
      <w:smallCaps/>
      <w:noProof/>
      <w:sz w:val="22"/>
      <w:szCs w:val="22"/>
      <w:lang w:val="en-US" w:eastAsia="en-US" w:bidi="ar-SA"/>
    </w:rPr>
  </w:style>
  <w:style w:type="character" w:customStyle="1" w:styleId="Heading1Char">
    <w:name w:val="Heading 1 Char"/>
    <w:basedOn w:val="DefaultParagraphFont"/>
    <w:link w:val="Heading1"/>
    <w:uiPriority w:val="1"/>
    <w:rsid w:val="002400DA"/>
    <w:rPr>
      <w:rFonts w:asciiTheme="minorHAnsi" w:eastAsia="Calibri" w:hAnsiTheme="minorHAnsi" w:cs="Arial"/>
      <w:b/>
      <w:bCs/>
      <w:sz w:val="22"/>
      <w:szCs w:val="22"/>
      <w:lang w:eastAsia="zh-CN"/>
    </w:rPr>
  </w:style>
  <w:style w:type="character" w:customStyle="1" w:styleId="Heading2Char">
    <w:name w:val="Heading 2 Char"/>
    <w:basedOn w:val="DefaultParagraphFont"/>
    <w:link w:val="Heading2"/>
    <w:uiPriority w:val="9"/>
    <w:rsid w:val="00976B39"/>
    <w:rPr>
      <w:rFonts w:asciiTheme="minorHAnsi" w:eastAsia="Calibri" w:hAnsiTheme="minorHAnsi" w:cs="Arial"/>
      <w:b/>
      <w:bCs/>
      <w:sz w:val="22"/>
      <w:szCs w:val="22"/>
      <w:lang w:eastAsia="zh-CN"/>
    </w:rPr>
  </w:style>
  <w:style w:type="character" w:customStyle="1" w:styleId="Heading4Char">
    <w:name w:val="Heading 4 Char"/>
    <w:link w:val="Heading4"/>
    <w:uiPriority w:val="9"/>
    <w:rsid w:val="00B132F3"/>
    <w:rPr>
      <w:rFonts w:ascii="Arial" w:hAnsi="Arial"/>
      <w:b/>
      <w:bCs/>
      <w:sz w:val="22"/>
      <w:szCs w:val="28"/>
      <w:lang w:eastAsia="en-US"/>
    </w:rPr>
  </w:style>
  <w:style w:type="character" w:customStyle="1" w:styleId="Heading5Char">
    <w:name w:val="Heading 5 Char"/>
    <w:link w:val="Heading5"/>
    <w:uiPriority w:val="9"/>
    <w:rsid w:val="00B132F3"/>
    <w:rPr>
      <w:rFonts w:ascii="Arial" w:hAnsi="Arial" w:cs="Arial"/>
      <w:b/>
      <w:bCs/>
      <w:iCs/>
      <w:sz w:val="22"/>
      <w:szCs w:val="26"/>
      <w:lang w:eastAsia="en-US"/>
    </w:rPr>
  </w:style>
  <w:style w:type="character" w:customStyle="1" w:styleId="Heading6Char">
    <w:name w:val="Heading 6 Char"/>
    <w:link w:val="Heading6"/>
    <w:uiPriority w:val="9"/>
    <w:rsid w:val="00B132F3"/>
    <w:rPr>
      <w:rFonts w:ascii="Calibri" w:hAnsi="Calibri"/>
      <w:b/>
      <w:bCs/>
      <w:sz w:val="22"/>
      <w:szCs w:val="22"/>
      <w:lang w:eastAsia="en-US"/>
    </w:rPr>
  </w:style>
  <w:style w:type="character" w:customStyle="1" w:styleId="Heading7Char">
    <w:name w:val="Heading 7 Char"/>
    <w:basedOn w:val="DefaultParagraphFont"/>
    <w:link w:val="Heading7"/>
    <w:uiPriority w:val="9"/>
    <w:rsid w:val="00A767FD"/>
    <w:rPr>
      <w:rFonts w:ascii="Calibri" w:hAnsi="Calibri"/>
      <w:sz w:val="22"/>
      <w:szCs w:val="24"/>
      <w:lang w:eastAsia="en-US"/>
    </w:rPr>
  </w:style>
  <w:style w:type="character" w:customStyle="1" w:styleId="Heading8Char">
    <w:name w:val="Heading 8 Char"/>
    <w:link w:val="Heading8"/>
    <w:uiPriority w:val="9"/>
    <w:rsid w:val="00B132F3"/>
    <w:rPr>
      <w:rFonts w:ascii="Calibri" w:hAnsi="Calibri"/>
      <w:i/>
      <w:iCs/>
      <w:sz w:val="22"/>
      <w:szCs w:val="24"/>
      <w:lang w:eastAsia="en-US"/>
    </w:rPr>
  </w:style>
  <w:style w:type="character" w:customStyle="1" w:styleId="Heading9Char">
    <w:name w:val="Heading 9 Char"/>
    <w:link w:val="Heading9"/>
    <w:uiPriority w:val="9"/>
    <w:rsid w:val="00B132F3"/>
    <w:rPr>
      <w:rFonts w:ascii="Arial" w:hAnsi="Arial" w:cs="Arial"/>
      <w:sz w:val="22"/>
      <w:szCs w:val="22"/>
      <w:lang w:eastAsia="en-US"/>
    </w:rPr>
  </w:style>
  <w:style w:type="paragraph" w:styleId="Caption">
    <w:name w:val="caption"/>
    <w:basedOn w:val="Normal"/>
    <w:qFormat/>
    <w:rsid w:val="00A767FD"/>
    <w:pPr>
      <w:suppressLineNumbers/>
      <w:jc w:val="center"/>
    </w:pPr>
    <w:rPr>
      <w:rFonts w:cs="Tahoma"/>
      <w:i/>
      <w:iCs/>
      <w:color w:val="4F81BD" w:themeColor="accent1"/>
    </w:rPr>
  </w:style>
  <w:style w:type="character" w:customStyle="1" w:styleId="TitleChar">
    <w:name w:val="Title Char"/>
    <w:link w:val="Title"/>
    <w:uiPriority w:val="10"/>
    <w:rsid w:val="00B132F3"/>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rsid w:val="00B132F3"/>
    <w:pPr>
      <w:numPr>
        <w:ilvl w:val="1"/>
      </w:numPr>
    </w:pPr>
    <w:rPr>
      <w:rFonts w:ascii="Cambria" w:eastAsia="Times New Roman" w:hAnsi="Cambria"/>
      <w:i/>
      <w:iCs/>
      <w:color w:val="2DA2BF"/>
      <w:spacing w:val="15"/>
      <w:sz w:val="24"/>
    </w:rPr>
  </w:style>
  <w:style w:type="character" w:customStyle="1" w:styleId="SubtitleChar">
    <w:name w:val="Subtitle Char"/>
    <w:link w:val="Subtitle"/>
    <w:uiPriority w:val="11"/>
    <w:rsid w:val="00B132F3"/>
    <w:rPr>
      <w:rFonts w:ascii="Cambria" w:eastAsia="Times New Roman" w:hAnsi="Cambria" w:cs="Times New Roman"/>
      <w:i/>
      <w:iCs/>
      <w:color w:val="2DA2BF"/>
      <w:spacing w:val="15"/>
      <w:sz w:val="24"/>
      <w:szCs w:val="24"/>
    </w:rPr>
  </w:style>
  <w:style w:type="paragraph" w:styleId="NoSpacing">
    <w:name w:val="No Spacing"/>
    <w:aliases w:val="Sub headings"/>
    <w:uiPriority w:val="1"/>
    <w:qFormat/>
    <w:rsid w:val="00A767FD"/>
    <w:pPr>
      <w:jc w:val="both"/>
    </w:pPr>
    <w:rPr>
      <w:rFonts w:asciiTheme="minorHAnsi" w:eastAsiaTheme="minorHAnsi" w:hAnsiTheme="minorHAnsi" w:cstheme="minorBidi"/>
      <w:sz w:val="22"/>
      <w:szCs w:val="22"/>
      <w:lang w:eastAsia="en-US"/>
    </w:rPr>
  </w:style>
  <w:style w:type="paragraph" w:styleId="ListParagraph">
    <w:name w:val="List Paragraph"/>
    <w:aliases w:val="cv list paragraph,List Paragraph1"/>
    <w:basedOn w:val="Normal"/>
    <w:link w:val="ListParagraphChar"/>
    <w:uiPriority w:val="34"/>
    <w:qFormat/>
    <w:rsid w:val="00A767FD"/>
    <w:pPr>
      <w:widowControl/>
      <w:suppressAutoHyphens w:val="0"/>
      <w:spacing w:after="200" w:line="276" w:lineRule="auto"/>
      <w:ind w:left="720"/>
      <w:contextualSpacing/>
    </w:pPr>
    <w:rPr>
      <w:rFonts w:asciiTheme="minorHAnsi" w:eastAsiaTheme="minorHAnsi" w:hAnsiTheme="minorHAnsi" w:cstheme="minorBidi"/>
      <w:kern w:val="0"/>
      <w:szCs w:val="22"/>
      <w:lang w:eastAsia="en-US"/>
    </w:rPr>
  </w:style>
  <w:style w:type="paragraph" w:styleId="Quote">
    <w:name w:val="Quote"/>
    <w:basedOn w:val="Normal"/>
    <w:next w:val="Normal"/>
    <w:link w:val="QuoteChar"/>
    <w:uiPriority w:val="29"/>
    <w:rsid w:val="00B132F3"/>
    <w:rPr>
      <w:i/>
      <w:iCs/>
      <w:color w:val="000000"/>
    </w:rPr>
  </w:style>
  <w:style w:type="character" w:customStyle="1" w:styleId="QuoteChar">
    <w:name w:val="Quote Char"/>
    <w:link w:val="Quote"/>
    <w:uiPriority w:val="29"/>
    <w:rsid w:val="00B132F3"/>
    <w:rPr>
      <w:i/>
      <w:iCs/>
      <w:color w:val="000000"/>
    </w:rPr>
  </w:style>
  <w:style w:type="paragraph" w:styleId="IntenseQuote">
    <w:name w:val="Intense Quote"/>
    <w:basedOn w:val="Normal"/>
    <w:next w:val="Normal"/>
    <w:link w:val="IntenseQuoteChar"/>
    <w:uiPriority w:val="30"/>
    <w:rsid w:val="00B132F3"/>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B132F3"/>
    <w:rPr>
      <w:b/>
      <w:bCs/>
      <w:i/>
      <w:iCs/>
      <w:color w:val="2DA2BF"/>
    </w:rPr>
  </w:style>
  <w:style w:type="character" w:styleId="SubtleEmphasis">
    <w:name w:val="Subtle Emphasis"/>
    <w:uiPriority w:val="19"/>
    <w:rsid w:val="00B132F3"/>
    <w:rPr>
      <w:i/>
      <w:iCs/>
      <w:color w:val="808080"/>
    </w:rPr>
  </w:style>
  <w:style w:type="character" w:styleId="IntenseEmphasis">
    <w:name w:val="Intense Emphasis"/>
    <w:uiPriority w:val="21"/>
    <w:rsid w:val="00B132F3"/>
    <w:rPr>
      <w:b/>
      <w:bCs/>
      <w:i/>
      <w:iCs/>
      <w:color w:val="2DA2BF"/>
    </w:rPr>
  </w:style>
  <w:style w:type="character" w:styleId="SubtleReference">
    <w:name w:val="Subtle Reference"/>
    <w:uiPriority w:val="31"/>
    <w:rsid w:val="00B132F3"/>
    <w:rPr>
      <w:smallCaps/>
      <w:color w:val="DA1F28"/>
      <w:u w:val="single"/>
    </w:rPr>
  </w:style>
  <w:style w:type="character" w:styleId="IntenseReference">
    <w:name w:val="Intense Reference"/>
    <w:uiPriority w:val="32"/>
    <w:rsid w:val="00B132F3"/>
    <w:rPr>
      <w:b/>
      <w:bCs/>
      <w:smallCaps/>
      <w:color w:val="DA1F28"/>
      <w:spacing w:val="5"/>
      <w:u w:val="single"/>
    </w:rPr>
  </w:style>
  <w:style w:type="character" w:styleId="BookTitle">
    <w:name w:val="Book Title"/>
    <w:uiPriority w:val="33"/>
    <w:rsid w:val="00B132F3"/>
    <w:rPr>
      <w:b/>
      <w:bCs/>
      <w:smallCaps/>
      <w:spacing w:val="5"/>
    </w:rPr>
  </w:style>
  <w:style w:type="paragraph" w:styleId="TOCHeading">
    <w:name w:val="TOC Heading"/>
    <w:basedOn w:val="Heading1"/>
    <w:next w:val="Normal"/>
    <w:uiPriority w:val="39"/>
    <w:semiHidden/>
    <w:unhideWhenUsed/>
    <w:rsid w:val="00B132F3"/>
    <w:pPr>
      <w:outlineLvl w:val="9"/>
    </w:pPr>
    <w:rPr>
      <w:rFonts w:ascii="Cambria" w:hAnsi="Cambria" w:cs="Times New Roman"/>
      <w:color w:val="21798E"/>
    </w:rPr>
  </w:style>
  <w:style w:type="paragraph" w:customStyle="1" w:styleId="CVnormal">
    <w:name w:val="CV normal"/>
    <w:basedOn w:val="Normal"/>
    <w:uiPriority w:val="99"/>
    <w:qFormat/>
    <w:rsid w:val="00A767FD"/>
    <w:rPr>
      <w:sz w:val="20"/>
    </w:rPr>
  </w:style>
  <w:style w:type="paragraph" w:customStyle="1" w:styleId="CVTitle">
    <w:name w:val="CV Title"/>
    <w:basedOn w:val="Normal"/>
    <w:uiPriority w:val="99"/>
    <w:qFormat/>
    <w:rsid w:val="00A767FD"/>
    <w:rPr>
      <w:b/>
      <w:color w:val="0064A2"/>
      <w:sz w:val="40"/>
    </w:rPr>
  </w:style>
  <w:style w:type="paragraph" w:customStyle="1" w:styleId="CVjobtitle">
    <w:name w:val="CV job title"/>
    <w:basedOn w:val="Normal"/>
    <w:next w:val="Normal"/>
    <w:uiPriority w:val="99"/>
    <w:qFormat/>
    <w:rsid w:val="00A767FD"/>
    <w:pPr>
      <w:ind w:left="576" w:hanging="576"/>
    </w:pPr>
    <w:rPr>
      <w:b/>
      <w:color w:val="0064A2"/>
      <w:sz w:val="32"/>
    </w:rPr>
  </w:style>
  <w:style w:type="paragraph" w:customStyle="1" w:styleId="CVheading">
    <w:name w:val="CV heading"/>
    <w:basedOn w:val="Normal"/>
    <w:uiPriority w:val="99"/>
    <w:qFormat/>
    <w:rsid w:val="00A767FD"/>
    <w:rPr>
      <w:b/>
      <w:color w:val="0064A2"/>
      <w:sz w:val="21"/>
    </w:rPr>
  </w:style>
  <w:style w:type="character" w:customStyle="1" w:styleId="ListParagraphChar">
    <w:name w:val="List Paragraph Char"/>
    <w:aliases w:val="cv list paragraph Char,List Paragraph1 Char"/>
    <w:basedOn w:val="DefaultParagraphFont"/>
    <w:link w:val="ListParagraph"/>
    <w:uiPriority w:val="34"/>
    <w:rsid w:val="00A767FD"/>
    <w:rPr>
      <w:rFonts w:asciiTheme="minorHAnsi" w:eastAsiaTheme="minorHAnsi" w:hAnsiTheme="minorHAnsi" w:cstheme="minorBidi"/>
      <w:sz w:val="22"/>
      <w:szCs w:val="22"/>
      <w:lang w:eastAsia="en-US"/>
    </w:rPr>
  </w:style>
  <w:style w:type="table" w:styleId="LightList-Accent1">
    <w:name w:val="Light List Accent 1"/>
    <w:basedOn w:val="TableNormal"/>
    <w:uiPriority w:val="61"/>
    <w:rsid w:val="00243B7D"/>
    <w:tblPr>
      <w:tblStyleRowBandSize w:val="1"/>
      <w:tblStyleColBandSize w:val="1"/>
    </w:tblPr>
    <w:tblStylePr w:type="firstRow">
      <w:pPr>
        <w:spacing w:before="0" w:after="0" w:line="240" w:lineRule="auto"/>
      </w:pPr>
      <w:rPr>
        <w:b/>
        <w:bCs/>
        <w:color w:val="FFFFFF" w:themeColor="background1"/>
      </w:rPr>
      <w:tblPr/>
      <w:tcPr>
        <w:shd w:val="clear" w:color="auto" w:fill="FF0000"/>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odyText2">
    <w:name w:val="Body Text 2"/>
    <w:basedOn w:val="Normal"/>
    <w:link w:val="BodyText2Char"/>
    <w:semiHidden/>
    <w:unhideWhenUsed/>
    <w:rsid w:val="00EA31F6"/>
    <w:pPr>
      <w:spacing w:after="120" w:line="480" w:lineRule="auto"/>
    </w:pPr>
  </w:style>
  <w:style w:type="character" w:customStyle="1" w:styleId="BodyText2Char">
    <w:name w:val="Body Text 2 Char"/>
    <w:basedOn w:val="DefaultParagraphFont"/>
    <w:link w:val="BodyText2"/>
    <w:semiHidden/>
    <w:rsid w:val="00EA31F6"/>
    <w:rPr>
      <w:rFonts w:ascii="Calibri" w:eastAsia="Arial Unicode MS" w:hAnsi="Calibri"/>
      <w:kern w:val="1"/>
      <w:sz w:val="22"/>
      <w:szCs w:val="24"/>
      <w:lang w:eastAsia="ar-SA"/>
    </w:rPr>
  </w:style>
  <w:style w:type="paragraph" w:customStyle="1" w:styleId="DfESOutNumbered">
    <w:name w:val="DfESOutNumbered"/>
    <w:basedOn w:val="Normal"/>
    <w:rsid w:val="00EA31F6"/>
    <w:pPr>
      <w:suppressAutoHyphens w:val="0"/>
      <w:overflowPunct w:val="0"/>
      <w:autoSpaceDE w:val="0"/>
      <w:autoSpaceDN w:val="0"/>
      <w:adjustRightInd w:val="0"/>
      <w:spacing w:after="240"/>
      <w:jc w:val="left"/>
      <w:textAlignment w:val="baseline"/>
    </w:pPr>
    <w:rPr>
      <w:rFonts w:ascii="Arial" w:eastAsia="Times New Roman" w:hAnsi="Arial" w:cs="Arial"/>
      <w:kern w:val="0"/>
      <w:sz w:val="24"/>
      <w:lang w:eastAsia="en-US"/>
    </w:rPr>
  </w:style>
  <w:style w:type="paragraph" w:styleId="NormalWeb">
    <w:name w:val="Normal (Web)"/>
    <w:basedOn w:val="Normal"/>
    <w:uiPriority w:val="99"/>
    <w:rsid w:val="00EA31F6"/>
    <w:pPr>
      <w:widowControl/>
      <w:suppressAutoHyphens w:val="0"/>
      <w:spacing w:before="100" w:beforeAutospacing="1" w:after="100" w:afterAutospacing="1"/>
      <w:jc w:val="left"/>
    </w:pPr>
    <w:rPr>
      <w:rFonts w:ascii="Times New Roman" w:eastAsia="Times New Roman" w:hAnsi="Times New Roman"/>
      <w:kern w:val="0"/>
      <w:sz w:val="24"/>
      <w:lang w:val="en-US" w:eastAsia="en-US"/>
    </w:rPr>
  </w:style>
  <w:style w:type="character" w:customStyle="1" w:styleId="BodyTextChar">
    <w:name w:val="Body Text Char"/>
    <w:basedOn w:val="DefaultParagraphFont"/>
    <w:link w:val="BodyText"/>
    <w:uiPriority w:val="1"/>
    <w:rsid w:val="000424DA"/>
    <w:rPr>
      <w:rFonts w:ascii="Arial" w:eastAsia="Arial Unicode MS" w:hAnsi="Arial"/>
      <w:spacing w:val="-5"/>
      <w:kern w:val="1"/>
      <w:lang w:eastAsia="ar-SA"/>
    </w:rPr>
  </w:style>
  <w:style w:type="character" w:customStyle="1" w:styleId="BalloonTextChar">
    <w:name w:val="Balloon Text Char"/>
    <w:basedOn w:val="DefaultParagraphFont"/>
    <w:link w:val="BalloonText"/>
    <w:uiPriority w:val="99"/>
    <w:semiHidden/>
    <w:rsid w:val="000424DA"/>
    <w:rPr>
      <w:rFonts w:ascii="Tahoma" w:eastAsia="Arial Unicode MS" w:hAnsi="Tahoma" w:cs="Tahoma"/>
      <w:kern w:val="1"/>
      <w:sz w:val="16"/>
      <w:szCs w:val="16"/>
      <w:lang w:eastAsia="ar-SA"/>
    </w:rPr>
  </w:style>
  <w:style w:type="table" w:customStyle="1" w:styleId="TableGrid0">
    <w:name w:val="TableGrid"/>
    <w:rsid w:val="000D2C7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marksk4jrz3xn">
    <w:name w:val="marksk4jrz3xn"/>
    <w:basedOn w:val="DefaultParagraphFont"/>
    <w:rsid w:val="00437205"/>
  </w:style>
</w:styles>
</file>

<file path=word/vbaData.xml><?xml version="1.0" encoding="utf-8"?>
<wne:vbaSuppData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mcds>
    <wne:mcd wne:macroName="PROJECT.THISDOCUMENT.AUTOOPEN" wne:name="Project.ThisDocument.AutoOpen" wne:bEncrypt="00" wne:cmg="56"/>
    <wne:mcd wne:macroName="PROJECT.THISDOCUMENT.AUTONEW" wne:name="Project.ThisDocument.AutoNew"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67624">
      <w:bodyDiv w:val="1"/>
      <w:marLeft w:val="0"/>
      <w:marRight w:val="0"/>
      <w:marTop w:val="0"/>
      <w:marBottom w:val="0"/>
      <w:divBdr>
        <w:top w:val="none" w:sz="0" w:space="0" w:color="auto"/>
        <w:left w:val="none" w:sz="0" w:space="0" w:color="auto"/>
        <w:bottom w:val="none" w:sz="0" w:space="0" w:color="auto"/>
        <w:right w:val="none" w:sz="0" w:space="0" w:color="auto"/>
      </w:divBdr>
      <w:divsChild>
        <w:div w:id="2057584611">
          <w:marLeft w:val="0"/>
          <w:marRight w:val="0"/>
          <w:marTop w:val="0"/>
          <w:marBottom w:val="0"/>
          <w:divBdr>
            <w:top w:val="none" w:sz="0" w:space="0" w:color="auto"/>
            <w:left w:val="none" w:sz="0" w:space="0" w:color="auto"/>
            <w:bottom w:val="none" w:sz="0" w:space="0" w:color="auto"/>
            <w:right w:val="none" w:sz="0" w:space="0" w:color="auto"/>
          </w:divBdr>
        </w:div>
        <w:div w:id="1391731151">
          <w:marLeft w:val="0"/>
          <w:marRight w:val="0"/>
          <w:marTop w:val="0"/>
          <w:marBottom w:val="0"/>
          <w:divBdr>
            <w:top w:val="none" w:sz="0" w:space="0" w:color="auto"/>
            <w:left w:val="none" w:sz="0" w:space="0" w:color="auto"/>
            <w:bottom w:val="none" w:sz="0" w:space="0" w:color="auto"/>
            <w:right w:val="none" w:sz="0" w:space="0" w:color="auto"/>
          </w:divBdr>
          <w:divsChild>
            <w:div w:id="685130861">
              <w:marLeft w:val="0"/>
              <w:marRight w:val="0"/>
              <w:marTop w:val="0"/>
              <w:marBottom w:val="0"/>
              <w:divBdr>
                <w:top w:val="none" w:sz="0" w:space="0" w:color="auto"/>
                <w:left w:val="none" w:sz="0" w:space="0" w:color="auto"/>
                <w:bottom w:val="none" w:sz="0" w:space="0" w:color="auto"/>
                <w:right w:val="none" w:sz="0" w:space="0" w:color="auto"/>
              </w:divBdr>
            </w:div>
            <w:div w:id="348679064">
              <w:marLeft w:val="0"/>
              <w:marRight w:val="0"/>
              <w:marTop w:val="0"/>
              <w:marBottom w:val="0"/>
              <w:divBdr>
                <w:top w:val="none" w:sz="0" w:space="0" w:color="auto"/>
                <w:left w:val="none" w:sz="0" w:space="0" w:color="auto"/>
                <w:bottom w:val="none" w:sz="0" w:space="0" w:color="auto"/>
                <w:right w:val="none" w:sz="0" w:space="0" w:color="auto"/>
              </w:divBdr>
            </w:div>
          </w:divsChild>
        </w:div>
        <w:div w:id="199519063">
          <w:marLeft w:val="0"/>
          <w:marRight w:val="0"/>
          <w:marTop w:val="0"/>
          <w:marBottom w:val="0"/>
          <w:divBdr>
            <w:top w:val="none" w:sz="0" w:space="0" w:color="auto"/>
            <w:left w:val="none" w:sz="0" w:space="0" w:color="auto"/>
            <w:bottom w:val="none" w:sz="0" w:space="0" w:color="auto"/>
            <w:right w:val="none" w:sz="0" w:space="0" w:color="auto"/>
          </w:divBdr>
        </w:div>
      </w:divsChild>
    </w:div>
    <w:div w:id="896818013">
      <w:bodyDiv w:val="1"/>
      <w:marLeft w:val="0"/>
      <w:marRight w:val="0"/>
      <w:marTop w:val="0"/>
      <w:marBottom w:val="0"/>
      <w:divBdr>
        <w:top w:val="none" w:sz="0" w:space="0" w:color="auto"/>
        <w:left w:val="none" w:sz="0" w:space="0" w:color="auto"/>
        <w:bottom w:val="none" w:sz="0" w:space="0" w:color="auto"/>
        <w:right w:val="none" w:sz="0" w:space="0" w:color="auto"/>
      </w:divBdr>
      <w:divsChild>
        <w:div w:id="2102411725">
          <w:marLeft w:val="0"/>
          <w:marRight w:val="0"/>
          <w:marTop w:val="0"/>
          <w:marBottom w:val="0"/>
          <w:divBdr>
            <w:top w:val="none" w:sz="0" w:space="0" w:color="auto"/>
            <w:left w:val="none" w:sz="0" w:space="0" w:color="auto"/>
            <w:bottom w:val="none" w:sz="0" w:space="0" w:color="auto"/>
            <w:right w:val="none" w:sz="0" w:space="0" w:color="auto"/>
          </w:divBdr>
        </w:div>
        <w:div w:id="1756052506">
          <w:marLeft w:val="0"/>
          <w:marRight w:val="0"/>
          <w:marTop w:val="0"/>
          <w:marBottom w:val="0"/>
          <w:divBdr>
            <w:top w:val="none" w:sz="0" w:space="0" w:color="auto"/>
            <w:left w:val="none" w:sz="0" w:space="0" w:color="auto"/>
            <w:bottom w:val="none" w:sz="0" w:space="0" w:color="auto"/>
            <w:right w:val="none" w:sz="0" w:space="0" w:color="auto"/>
          </w:divBdr>
        </w:div>
        <w:div w:id="979726881">
          <w:marLeft w:val="0"/>
          <w:marRight w:val="0"/>
          <w:marTop w:val="0"/>
          <w:marBottom w:val="0"/>
          <w:divBdr>
            <w:top w:val="none" w:sz="0" w:space="0" w:color="auto"/>
            <w:left w:val="none" w:sz="0" w:space="0" w:color="auto"/>
            <w:bottom w:val="none" w:sz="0" w:space="0" w:color="auto"/>
            <w:right w:val="none" w:sz="0" w:space="0" w:color="auto"/>
          </w:divBdr>
        </w:div>
        <w:div w:id="221642983">
          <w:marLeft w:val="0"/>
          <w:marRight w:val="0"/>
          <w:marTop w:val="0"/>
          <w:marBottom w:val="0"/>
          <w:divBdr>
            <w:top w:val="none" w:sz="0" w:space="0" w:color="auto"/>
            <w:left w:val="none" w:sz="0" w:space="0" w:color="auto"/>
            <w:bottom w:val="none" w:sz="0" w:space="0" w:color="auto"/>
            <w:right w:val="none" w:sz="0" w:space="0" w:color="auto"/>
          </w:divBdr>
        </w:div>
      </w:divsChild>
    </w:div>
    <w:div w:id="1559701906">
      <w:bodyDiv w:val="1"/>
      <w:marLeft w:val="0"/>
      <w:marRight w:val="0"/>
      <w:marTop w:val="0"/>
      <w:marBottom w:val="0"/>
      <w:divBdr>
        <w:top w:val="none" w:sz="0" w:space="0" w:color="auto"/>
        <w:left w:val="none" w:sz="0" w:space="0" w:color="auto"/>
        <w:bottom w:val="none" w:sz="0" w:space="0" w:color="auto"/>
        <w:right w:val="none" w:sz="0" w:space="0" w:color="auto"/>
      </w:divBdr>
      <w:divsChild>
        <w:div w:id="1323044584">
          <w:marLeft w:val="0"/>
          <w:marRight w:val="0"/>
          <w:marTop w:val="0"/>
          <w:marBottom w:val="0"/>
          <w:divBdr>
            <w:top w:val="none" w:sz="0" w:space="0" w:color="auto"/>
            <w:left w:val="none" w:sz="0" w:space="0" w:color="auto"/>
            <w:bottom w:val="none" w:sz="0" w:space="0" w:color="auto"/>
            <w:right w:val="none" w:sz="0" w:space="0" w:color="auto"/>
          </w:divBdr>
        </w:div>
        <w:div w:id="1446576234">
          <w:marLeft w:val="0"/>
          <w:marRight w:val="0"/>
          <w:marTop w:val="0"/>
          <w:marBottom w:val="0"/>
          <w:divBdr>
            <w:top w:val="none" w:sz="0" w:space="0" w:color="auto"/>
            <w:left w:val="none" w:sz="0" w:space="0" w:color="auto"/>
            <w:bottom w:val="none" w:sz="0" w:space="0" w:color="auto"/>
            <w:right w:val="none" w:sz="0" w:space="0" w:color="auto"/>
          </w:divBdr>
        </w:div>
      </w:divsChild>
    </w:div>
    <w:div w:id="198766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wraparound@gosforthpark.newcastle.sch.uk" TargetMode="External"/><Relationship Id="rId4" Type="http://schemas.openxmlformats.org/officeDocument/2006/relationships/styles" Target="styles.xml"/><Relationship Id="rId9" Type="http://schemas.openxmlformats.org/officeDocument/2006/relationships/hyperlink" Target="mailto:wraparound@gosforthpark.newcastle.sch.u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theme/theme1.xml><?xml version="1.0" encoding="utf-8"?>
<a:theme xmlns:a="http://schemas.openxmlformats.org/drawingml/2006/main" name="NarecDE_blu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D83C8-6B72-4B25-B4D7-EDB3D23A2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2429</Words>
  <Characters>12706</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
    </vt:vector>
  </TitlesOfParts>
  <Company>Narec</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Brown</dc:creator>
  <cp:lastModifiedBy>Lamb, Leanne</cp:lastModifiedBy>
  <cp:revision>3</cp:revision>
  <cp:lastPrinted>2021-06-30T11:18:00Z</cp:lastPrinted>
  <dcterms:created xsi:type="dcterms:W3CDTF">2021-07-15T08:21:00Z</dcterms:created>
  <dcterms:modified xsi:type="dcterms:W3CDTF">2021-07-15T08:39:00Z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TC011725011033</vt:lpwstr>
  </property>
</Properties>
</file>